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B0" w:rsidRPr="0081314E" w:rsidRDefault="003253A6" w:rsidP="00DA0FB0">
      <w:pPr>
        <w:pStyle w:val="Sous-titre"/>
        <w:jc w:val="both"/>
        <w:rPr>
          <w:rFonts w:ascii="Times New Roman" w:hAnsi="Times New Roman"/>
          <w:bCs/>
          <w:sz w:val="24"/>
          <w:szCs w:val="24"/>
          <w:u w:val="none"/>
        </w:rPr>
      </w:pPr>
      <w:r>
        <w:rPr>
          <w:rFonts w:ascii="Times New Roman" w:hAnsi="Times New Roman"/>
          <w:bCs/>
          <w:sz w:val="24"/>
          <w:szCs w:val="24"/>
        </w:rPr>
        <w:t xml:space="preserve"> </w:t>
      </w:r>
      <w:r w:rsidR="00DA0FB0" w:rsidRPr="00DA0FB0">
        <w:rPr>
          <w:rFonts w:ascii="Times New Roman" w:hAnsi="Times New Roman"/>
          <w:bCs/>
          <w:sz w:val="24"/>
          <w:szCs w:val="24"/>
        </w:rPr>
        <w:t>Exercice 1</w:t>
      </w:r>
      <w:r w:rsidR="00DA0FB0" w:rsidRPr="00DA0FB0">
        <w:rPr>
          <w:rFonts w:ascii="Times New Roman" w:hAnsi="Times New Roman"/>
          <w:bCs/>
          <w:sz w:val="24"/>
          <w:szCs w:val="24"/>
          <w:u w:val="none"/>
        </w:rPr>
        <w:t xml:space="preserve">   (</w:t>
      </w:r>
      <w:r w:rsidR="0081314E">
        <w:rPr>
          <w:rFonts w:ascii="Times New Roman" w:hAnsi="Times New Roman"/>
          <w:bCs/>
          <w:sz w:val="24"/>
          <w:szCs w:val="24"/>
          <w:u w:val="none"/>
        </w:rPr>
        <w:t> </w:t>
      </w:r>
      <w:r w:rsidR="00971645" w:rsidRPr="00971645">
        <w:rPr>
          <w:rFonts w:ascii="Times New Roman" w:hAnsi="Times New Roman"/>
          <w:bCs/>
          <w:sz w:val="24"/>
          <w:szCs w:val="24"/>
          <w:u w:val="none"/>
        </w:rPr>
        <w:t>15 pts</w:t>
      </w:r>
      <w:r w:rsidR="00971645">
        <w:rPr>
          <w:rFonts w:ascii="Times New Roman" w:hAnsi="Times New Roman"/>
          <w:bCs/>
          <w:sz w:val="24"/>
          <w:szCs w:val="24"/>
          <w:u w:val="none"/>
        </w:rPr>
        <w:t xml:space="preserve"> </w:t>
      </w:r>
      <w:r w:rsidR="00DA0FB0" w:rsidRPr="00DA0FB0">
        <w:rPr>
          <w:rFonts w:ascii="Times New Roman" w:hAnsi="Times New Roman"/>
          <w:bCs/>
          <w:sz w:val="24"/>
          <w:szCs w:val="24"/>
          <w:u w:val="none"/>
        </w:rPr>
        <w:t>)</w:t>
      </w:r>
      <w:r w:rsidR="0081314E">
        <w:rPr>
          <w:rFonts w:ascii="Times New Roman" w:hAnsi="Times New Roman"/>
          <w:bCs/>
          <w:sz w:val="24"/>
          <w:szCs w:val="24"/>
          <w:u w:val="none"/>
        </w:rPr>
        <w:t xml:space="preserve"> </w:t>
      </w:r>
    </w:p>
    <w:p w:rsidR="00DA0FB0" w:rsidRDefault="00F548D9" w:rsidP="00DA0FB0">
      <w:pPr>
        <w:pStyle w:val="NormalWeb"/>
        <w:spacing w:before="0" w:beforeAutospacing="0" w:after="0" w:afterAutospacing="0"/>
        <w:jc w:val="both"/>
        <w:rPr>
          <w:i/>
          <w:iCs/>
        </w:rPr>
      </w:pPr>
      <w:r>
        <w:rPr>
          <w:i/>
          <w:iCs/>
          <w:noProof/>
          <w:lang w:eastAsia="en-US"/>
        </w:rPr>
        <w:pict>
          <v:shapetype id="_x0000_t202" coordsize="21600,21600" o:spt="202" path="m,l,21600r21600,l21600,xe">
            <v:stroke joinstyle="miter"/>
            <v:path gradientshapeok="t" o:connecttype="rect"/>
          </v:shapetype>
          <v:shape id="_x0000_s1237" type="#_x0000_t202" style="position:absolute;left:0;text-align:left;margin-left:-7.1pt;margin-top:11.55pt;width:545.25pt;height:76.55pt;z-index:-251664896;mso-width-relative:margin;mso-height-relative:margin" stroked="f">
            <v:textbox>
              <w:txbxContent>
                <w:p w:rsidR="009D7FC8" w:rsidRDefault="0081314E" w:rsidP="00DA0FB0">
                  <w:pPr>
                    <w:pStyle w:val="Sous-titre"/>
                    <w:jc w:val="both"/>
                    <w:rPr>
                      <w:rFonts w:ascii="Times New Roman" w:hAnsi="Times New Roman"/>
                      <w:sz w:val="22"/>
                      <w:szCs w:val="22"/>
                      <w:u w:val="none"/>
                    </w:rPr>
                  </w:pPr>
                  <w:r w:rsidRPr="0081314E">
                    <w:rPr>
                      <w:rFonts w:ascii="Times New Roman" w:hAnsi="Times New Roman"/>
                      <w:sz w:val="24"/>
                      <w:szCs w:val="24"/>
                    </w:rPr>
                    <w:t>Partie A :</w:t>
                  </w:r>
                  <w:r w:rsidRPr="0081314E">
                    <w:rPr>
                      <w:rFonts w:ascii="Times New Roman" w:hAnsi="Times New Roman"/>
                      <w:sz w:val="24"/>
                      <w:szCs w:val="24"/>
                      <w:u w:val="none"/>
                    </w:rPr>
                    <w:t xml:space="preserve"> </w:t>
                  </w:r>
                  <w:r w:rsidRPr="0081314E">
                    <w:rPr>
                      <w:rFonts w:ascii="Times New Roman" w:hAnsi="Times New Roman"/>
                      <w:sz w:val="22"/>
                      <w:szCs w:val="22"/>
                      <w:u w:val="none"/>
                    </w:rPr>
                    <w:t>chauffe-eau électrique</w:t>
                  </w:r>
                  <w:r w:rsidR="00971645">
                    <w:rPr>
                      <w:rFonts w:ascii="Times New Roman" w:hAnsi="Times New Roman"/>
                      <w:sz w:val="22"/>
                      <w:szCs w:val="22"/>
                      <w:u w:val="none"/>
                    </w:rPr>
                    <w:t xml:space="preserve"> (</w:t>
                  </w:r>
                  <w:smartTag w:uri="urn:schemas-microsoft-com:office:smarttags" w:element="metricconverter">
                    <w:smartTagPr>
                      <w:attr w:name="ProductID" w:val="8 pts"/>
                    </w:smartTagPr>
                    <w:r w:rsidR="00971645">
                      <w:rPr>
                        <w:rFonts w:ascii="Times New Roman" w:hAnsi="Times New Roman"/>
                        <w:sz w:val="22"/>
                        <w:szCs w:val="22"/>
                        <w:u w:val="none"/>
                      </w:rPr>
                      <w:t>8 pts</w:t>
                    </w:r>
                  </w:smartTag>
                  <w:r w:rsidR="00971645">
                    <w:rPr>
                      <w:rFonts w:ascii="Times New Roman" w:hAnsi="Times New Roman"/>
                      <w:sz w:val="22"/>
                      <w:szCs w:val="22"/>
                      <w:u w:val="none"/>
                    </w:rPr>
                    <w:t>)</w:t>
                  </w:r>
                </w:p>
                <w:p w:rsidR="005369E7" w:rsidRPr="0081314E" w:rsidRDefault="005369E7" w:rsidP="00DA0FB0">
                  <w:pPr>
                    <w:pStyle w:val="Sous-titre"/>
                    <w:jc w:val="both"/>
                    <w:rPr>
                      <w:rFonts w:ascii="Times New Roman" w:hAnsi="Times New Roman"/>
                      <w:u w:val="none"/>
                    </w:rPr>
                  </w:pPr>
                </w:p>
                <w:p w:rsidR="0081314E" w:rsidRDefault="0081314E" w:rsidP="00DA0FB0">
                  <w:pPr>
                    <w:pStyle w:val="Sous-titre"/>
                    <w:jc w:val="both"/>
                    <w:rPr>
                      <w:rFonts w:ascii="Times New Roman" w:hAnsi="Times New Roman"/>
                      <w:b w:val="0"/>
                      <w:u w:val="none"/>
                    </w:rPr>
                  </w:pPr>
                  <w:r>
                    <w:rPr>
                      <w:rFonts w:ascii="Times New Roman" w:hAnsi="Times New Roman"/>
                      <w:b w:val="0"/>
                      <w:u w:val="none"/>
                    </w:rPr>
                    <w:t xml:space="preserve">Un chauffe-eau électrique est constitué d’un cylindre vertical rempli d’eau, dans lequel est immergée, à sa base, une résistance chauffante blindée. </w:t>
                  </w:r>
                </w:p>
                <w:p w:rsidR="009D7FC8" w:rsidRPr="0081314E" w:rsidRDefault="0081314E" w:rsidP="00DA0FB0">
                  <w:pPr>
                    <w:pStyle w:val="Sous-titre"/>
                    <w:jc w:val="both"/>
                    <w:rPr>
                      <w:rFonts w:ascii="Times New Roman" w:hAnsi="Times New Roman"/>
                      <w:b w:val="0"/>
                      <w:u w:val="none"/>
                    </w:rPr>
                  </w:pPr>
                  <w:r>
                    <w:rPr>
                      <w:rFonts w:ascii="Times New Roman" w:hAnsi="Times New Roman"/>
                      <w:b w:val="0"/>
                      <w:u w:val="none"/>
                    </w:rPr>
                    <w:t xml:space="preserve">Il est alimenté, par le secteur, sous une tension (efficace) U = 230 V. Sa plaque signalétique indique une puissance électrique de 2 000 W. </w:t>
                  </w:r>
                </w:p>
                <w:p w:rsidR="009D7FC8" w:rsidRPr="0081314E" w:rsidRDefault="009D7FC8" w:rsidP="00DA0FB0">
                  <w:pPr>
                    <w:pStyle w:val="Sous-titre"/>
                    <w:jc w:val="both"/>
                    <w:rPr>
                      <w:rFonts w:ascii="Times New Roman" w:hAnsi="Times New Roman"/>
                      <w:b w:val="0"/>
                      <w:u w:val="none"/>
                    </w:rPr>
                  </w:pPr>
                  <w:r w:rsidRPr="0081314E">
                    <w:rPr>
                      <w:rFonts w:ascii="Times New Roman" w:hAnsi="Times New Roman"/>
                      <w:b w:val="0"/>
                      <w:u w:val="none"/>
                    </w:rPr>
                    <w:t xml:space="preserve">Pour vérifier cette contradiction, nous étudions la chute d’un chat de </w:t>
                  </w:r>
                  <w:r w:rsidRPr="0081314E">
                    <w:rPr>
                      <w:rFonts w:ascii="Times New Roman" w:hAnsi="Times New Roman"/>
                      <w:u w:val="none"/>
                    </w:rPr>
                    <w:t>5,0 kg</w:t>
                  </w:r>
                  <w:r w:rsidRPr="0081314E">
                    <w:rPr>
                      <w:rFonts w:ascii="Times New Roman" w:hAnsi="Times New Roman"/>
                      <w:b w:val="0"/>
                      <w:u w:val="none"/>
                    </w:rPr>
                    <w:t xml:space="preserve"> d’un</w:t>
                  </w:r>
                  <w:r w:rsidRPr="0081314E">
                    <w:rPr>
                      <w:rFonts w:ascii="Times New Roman" w:hAnsi="Times New Roman"/>
                      <w:b w:val="0"/>
                      <w:sz w:val="24"/>
                      <w:szCs w:val="24"/>
                      <w:u w:val="none"/>
                    </w:rPr>
                    <w:t xml:space="preserve"> </w:t>
                  </w:r>
                  <w:r w:rsidRPr="0081314E">
                    <w:rPr>
                      <w:rFonts w:ascii="Times New Roman" w:hAnsi="Times New Roman"/>
                      <w:b w:val="0"/>
                      <w:u w:val="none"/>
                    </w:rPr>
                    <w:t xml:space="preserve">arbre, sans vitesse initiale. </w:t>
                  </w:r>
                </w:p>
                <w:p w:rsidR="009D7FC8" w:rsidRPr="00DA0FB0" w:rsidRDefault="009D7FC8" w:rsidP="00DA0FB0">
                  <w:pPr>
                    <w:rPr>
                      <w:sz w:val="20"/>
                      <w:szCs w:val="20"/>
                    </w:rPr>
                  </w:pPr>
                </w:p>
              </w:txbxContent>
            </v:textbox>
          </v:shape>
        </w:pict>
      </w:r>
    </w:p>
    <w:p w:rsidR="00DA0FB0" w:rsidRPr="00DA0FB0" w:rsidRDefault="00DA0FB0" w:rsidP="00DA0FB0">
      <w:pPr>
        <w:pStyle w:val="NormalWeb"/>
        <w:spacing w:before="0" w:beforeAutospacing="0" w:after="0" w:afterAutospacing="0"/>
        <w:jc w:val="both"/>
        <w:rPr>
          <w:i/>
          <w:iCs/>
          <w:sz w:val="20"/>
          <w:szCs w:val="20"/>
        </w:rPr>
      </w:pPr>
    </w:p>
    <w:p w:rsidR="00DA0FB0" w:rsidRPr="00DA0FB0" w:rsidRDefault="00DA0FB0" w:rsidP="00DA0FB0">
      <w:pPr>
        <w:pStyle w:val="NormalWeb"/>
        <w:spacing w:before="0" w:beforeAutospacing="0" w:after="0" w:afterAutospacing="0"/>
        <w:jc w:val="both"/>
        <w:rPr>
          <w:i/>
          <w:iCs/>
          <w:sz w:val="20"/>
          <w:szCs w:val="20"/>
        </w:rPr>
      </w:pPr>
    </w:p>
    <w:p w:rsidR="00DA0FB0" w:rsidRPr="0081314E" w:rsidRDefault="00DA0FB0" w:rsidP="00DA0FB0">
      <w:pPr>
        <w:pStyle w:val="NormalWeb"/>
        <w:spacing w:before="0" w:beforeAutospacing="0" w:after="0" w:afterAutospacing="0"/>
        <w:jc w:val="both"/>
        <w:rPr>
          <w:iCs/>
          <w:sz w:val="20"/>
          <w:szCs w:val="20"/>
        </w:rPr>
      </w:pPr>
    </w:p>
    <w:p w:rsidR="00DA0FB0" w:rsidRPr="0081314E" w:rsidRDefault="00DA0FB0" w:rsidP="00DA0FB0">
      <w:pPr>
        <w:pStyle w:val="NormalWeb"/>
        <w:spacing w:before="0" w:beforeAutospacing="0" w:after="0" w:afterAutospacing="0"/>
        <w:jc w:val="both"/>
        <w:rPr>
          <w:iCs/>
          <w:sz w:val="20"/>
          <w:szCs w:val="20"/>
        </w:rPr>
      </w:pPr>
    </w:p>
    <w:p w:rsidR="00DA0FB0" w:rsidRPr="0081314E" w:rsidRDefault="00DA0FB0" w:rsidP="00DA0FB0">
      <w:pPr>
        <w:pStyle w:val="NormalWeb"/>
        <w:spacing w:before="0" w:beforeAutospacing="0" w:after="0" w:afterAutospacing="0"/>
        <w:jc w:val="both"/>
        <w:rPr>
          <w:iCs/>
          <w:sz w:val="20"/>
          <w:szCs w:val="20"/>
        </w:rPr>
      </w:pPr>
    </w:p>
    <w:p w:rsidR="00DA0FB0" w:rsidRPr="0081314E" w:rsidRDefault="00DA0FB0" w:rsidP="00DA0FB0">
      <w:pPr>
        <w:pStyle w:val="NormalWeb"/>
        <w:spacing w:before="0" w:beforeAutospacing="0" w:after="0" w:afterAutospacing="0"/>
        <w:jc w:val="both"/>
        <w:rPr>
          <w:iCs/>
          <w:sz w:val="20"/>
          <w:szCs w:val="20"/>
        </w:rPr>
      </w:pPr>
    </w:p>
    <w:p w:rsidR="00DA0FB0" w:rsidRPr="0081314E" w:rsidRDefault="00F548D9" w:rsidP="00DA0FB0">
      <w:pPr>
        <w:pStyle w:val="NormalWeb"/>
        <w:spacing w:before="0" w:beforeAutospacing="0" w:after="0" w:afterAutospacing="0"/>
        <w:jc w:val="both"/>
        <w:rPr>
          <w:iCs/>
          <w:sz w:val="20"/>
          <w:szCs w:val="20"/>
        </w:rPr>
      </w:pPr>
      <w:r>
        <w:rPr>
          <w:iCs/>
          <w:noProof/>
          <w:sz w:val="20"/>
          <w:szCs w:val="20"/>
          <w:lang w:eastAsia="en-US"/>
        </w:rPr>
        <w:pict>
          <v:shape id="_x0000_s1238" type="#_x0000_t202" style="position:absolute;left:0;text-align:left;margin-left:-7.1pt;margin-top:5.3pt;width:537.15pt;height:187.3pt;z-index:251652608;mso-width-relative:margin;mso-height-relative:margin" stroked="f">
            <v:textbox style="mso-next-textbox:#_x0000_s1238">
              <w:txbxContent>
                <w:p w:rsidR="009D7FC8" w:rsidRPr="00DA0FB0" w:rsidRDefault="009D7FC8" w:rsidP="00DA0FB0">
                  <w:pPr>
                    <w:pStyle w:val="NormalWeb"/>
                    <w:spacing w:before="0" w:beforeAutospacing="0" w:after="0" w:afterAutospacing="0"/>
                    <w:jc w:val="both"/>
                    <w:rPr>
                      <w:i/>
                      <w:iCs/>
                      <w:sz w:val="20"/>
                      <w:szCs w:val="20"/>
                    </w:rPr>
                  </w:pPr>
                </w:p>
                <w:p w:rsidR="009D7FC8" w:rsidRPr="00DA0FB0" w:rsidRDefault="0081314E" w:rsidP="00DA0FB0">
                  <w:pPr>
                    <w:pStyle w:val="NormalWeb"/>
                    <w:numPr>
                      <w:ilvl w:val="0"/>
                      <w:numId w:val="19"/>
                    </w:numPr>
                    <w:spacing w:before="0" w:beforeAutospacing="0" w:after="0" w:afterAutospacing="0"/>
                    <w:jc w:val="both"/>
                    <w:rPr>
                      <w:iCs/>
                      <w:sz w:val="20"/>
                      <w:szCs w:val="20"/>
                    </w:rPr>
                  </w:pPr>
                  <w:r>
                    <w:rPr>
                      <w:iCs/>
                      <w:sz w:val="20"/>
                      <w:szCs w:val="20"/>
                    </w:rPr>
                    <w:t>Calculer l’intensité (efficace) du courant qui traverse la résistance chauffante.</w:t>
                  </w:r>
                </w:p>
                <w:p w:rsidR="002B37F4" w:rsidRDefault="0081314E" w:rsidP="00DA0FB0">
                  <w:pPr>
                    <w:pStyle w:val="NormalWeb"/>
                    <w:numPr>
                      <w:ilvl w:val="0"/>
                      <w:numId w:val="19"/>
                    </w:numPr>
                    <w:spacing w:before="0" w:beforeAutospacing="0" w:after="0" w:afterAutospacing="0"/>
                    <w:jc w:val="both"/>
                    <w:rPr>
                      <w:iCs/>
                      <w:sz w:val="20"/>
                      <w:szCs w:val="20"/>
                    </w:rPr>
                  </w:pPr>
                  <w:r>
                    <w:rPr>
                      <w:iCs/>
                      <w:sz w:val="20"/>
                      <w:szCs w:val="20"/>
                    </w:rPr>
                    <w:t xml:space="preserve">Ce chauffe-eau fonctionne pendant </w:t>
                  </w:r>
                  <w:r w:rsidR="00C113A3">
                    <w:rPr>
                      <w:iCs/>
                      <w:sz w:val="20"/>
                      <w:szCs w:val="20"/>
                    </w:rPr>
                    <w:t>5,0</w:t>
                  </w:r>
                  <w:r>
                    <w:rPr>
                      <w:iCs/>
                      <w:sz w:val="20"/>
                      <w:szCs w:val="20"/>
                    </w:rPr>
                    <w:t xml:space="preserve"> heures</w:t>
                  </w:r>
                  <w:r w:rsidR="002B37F4">
                    <w:rPr>
                      <w:iCs/>
                      <w:sz w:val="20"/>
                      <w:szCs w:val="20"/>
                    </w:rPr>
                    <w:t xml:space="preserve"> ; la température de la masse m des </w:t>
                  </w:r>
                  <w:smartTag w:uri="urn:schemas-microsoft-com:office:smarttags" w:element="metricconverter">
                    <w:smartTagPr>
                      <w:attr w:name="ProductID" w:val="200 kg"/>
                    </w:smartTagPr>
                    <w:r w:rsidR="002B37F4">
                      <w:rPr>
                        <w:iCs/>
                        <w:sz w:val="20"/>
                        <w:szCs w:val="20"/>
                      </w:rPr>
                      <w:t>200 kg</w:t>
                    </w:r>
                  </w:smartTag>
                  <w:r w:rsidR="002B37F4">
                    <w:rPr>
                      <w:iCs/>
                      <w:sz w:val="20"/>
                      <w:szCs w:val="20"/>
                    </w:rPr>
                    <w:t xml:space="preserve"> d’eau qu’il contient s’élève </w:t>
                  </w:r>
                </w:p>
                <w:p w:rsidR="009D7FC8" w:rsidRDefault="002B37F4" w:rsidP="002B37F4">
                  <w:pPr>
                    <w:pStyle w:val="NormalWeb"/>
                    <w:spacing w:before="0" w:beforeAutospacing="0" w:after="0" w:afterAutospacing="0"/>
                    <w:ind w:left="360"/>
                    <w:jc w:val="both"/>
                    <w:rPr>
                      <w:iCs/>
                      <w:sz w:val="20"/>
                      <w:szCs w:val="20"/>
                    </w:rPr>
                  </w:pPr>
                  <w:proofErr w:type="gramStart"/>
                  <w:r>
                    <w:rPr>
                      <w:iCs/>
                      <w:sz w:val="20"/>
                      <w:szCs w:val="20"/>
                    </w:rPr>
                    <w:t>de</w:t>
                  </w:r>
                  <w:proofErr w:type="gramEnd"/>
                  <w:r>
                    <w:rPr>
                      <w:iCs/>
                      <w:sz w:val="20"/>
                      <w:szCs w:val="20"/>
                    </w:rPr>
                    <w:t xml:space="preserve"> ∆θ = </w:t>
                  </w:r>
                  <w:smartTag w:uri="urn:schemas-microsoft-com:office:smarttags" w:element="metricconverter">
                    <w:smartTagPr>
                      <w:attr w:name="ProductID" w:val="35,7 °C"/>
                    </w:smartTagPr>
                    <w:r>
                      <w:rPr>
                        <w:iCs/>
                        <w:sz w:val="20"/>
                        <w:szCs w:val="20"/>
                      </w:rPr>
                      <w:t>35,7 °C</w:t>
                    </w:r>
                  </w:smartTag>
                  <w:r>
                    <w:rPr>
                      <w:iCs/>
                      <w:sz w:val="20"/>
                      <w:szCs w:val="20"/>
                    </w:rPr>
                    <w:t>.</w:t>
                  </w:r>
                </w:p>
                <w:p w:rsidR="002B37F4" w:rsidRPr="002B37F4" w:rsidRDefault="002B37F4" w:rsidP="002B37F4">
                  <w:pPr>
                    <w:pStyle w:val="NormalWeb"/>
                    <w:spacing w:before="0" w:beforeAutospacing="0" w:after="0" w:afterAutospacing="0"/>
                    <w:ind w:left="360"/>
                    <w:jc w:val="both"/>
                    <w:rPr>
                      <w:iCs/>
                      <w:sz w:val="20"/>
                      <w:szCs w:val="20"/>
                    </w:rPr>
                  </w:pPr>
                  <w:r>
                    <w:rPr>
                      <w:iCs/>
                      <w:sz w:val="20"/>
                      <w:szCs w:val="20"/>
                    </w:rPr>
                    <w:t xml:space="preserve">On rappelle la relation permettant de calculer le transfert thermique Q : Q = m. </w:t>
                  </w:r>
                  <w:proofErr w:type="gramStart"/>
                  <w:r>
                    <w:rPr>
                      <w:iCs/>
                      <w:sz w:val="20"/>
                      <w:szCs w:val="20"/>
                    </w:rPr>
                    <w:t>c</w:t>
                  </w:r>
                  <w:r w:rsidRPr="002B37F4">
                    <w:rPr>
                      <w:iCs/>
                      <w:sz w:val="20"/>
                      <w:szCs w:val="20"/>
                      <w:vertAlign w:val="subscript"/>
                    </w:rPr>
                    <w:t>eau</w:t>
                  </w:r>
                  <w:r>
                    <w:rPr>
                      <w:iCs/>
                      <w:sz w:val="20"/>
                      <w:szCs w:val="20"/>
                    </w:rPr>
                    <w:t xml:space="preserve"> .</w:t>
                  </w:r>
                  <w:proofErr w:type="gramEnd"/>
                  <w:r>
                    <w:rPr>
                      <w:iCs/>
                      <w:sz w:val="20"/>
                      <w:szCs w:val="20"/>
                    </w:rPr>
                    <w:t xml:space="preserve"> ∆θ avec c</w:t>
                  </w:r>
                  <w:r w:rsidRPr="002B37F4">
                    <w:rPr>
                      <w:iCs/>
                      <w:sz w:val="20"/>
                      <w:szCs w:val="20"/>
                      <w:vertAlign w:val="subscript"/>
                    </w:rPr>
                    <w:t>eau</w:t>
                  </w:r>
                  <w:r>
                    <w:rPr>
                      <w:iCs/>
                      <w:sz w:val="20"/>
                      <w:szCs w:val="20"/>
                    </w:rPr>
                    <w:t xml:space="preserve"> = 4 180 J.kg</w:t>
                  </w:r>
                  <w:r w:rsidRPr="002B37F4">
                    <w:rPr>
                      <w:iCs/>
                      <w:sz w:val="20"/>
                      <w:szCs w:val="20"/>
                      <w:vertAlign w:val="superscript"/>
                    </w:rPr>
                    <w:t>-1</w:t>
                  </w:r>
                  <w:proofErr w:type="gramStart"/>
                  <w:r>
                    <w:rPr>
                      <w:iCs/>
                      <w:sz w:val="20"/>
                      <w:szCs w:val="20"/>
                    </w:rPr>
                    <w:t>.°</w:t>
                  </w:r>
                  <w:proofErr w:type="gramEnd"/>
                  <w:r>
                    <w:rPr>
                      <w:iCs/>
                      <w:sz w:val="20"/>
                      <w:szCs w:val="20"/>
                    </w:rPr>
                    <w:t>C</w:t>
                  </w:r>
                  <w:r w:rsidRPr="002B37F4">
                    <w:rPr>
                      <w:iCs/>
                      <w:sz w:val="20"/>
                      <w:szCs w:val="20"/>
                      <w:vertAlign w:val="superscript"/>
                    </w:rPr>
                    <w:t>-1</w:t>
                  </w:r>
                  <w:r>
                    <w:rPr>
                      <w:iCs/>
                      <w:sz w:val="20"/>
                      <w:szCs w:val="20"/>
                    </w:rPr>
                    <w:t xml:space="preserve"> (capacité thermique massique de l’eau)</w:t>
                  </w:r>
                </w:p>
                <w:p w:rsidR="0081314E" w:rsidRDefault="0081314E" w:rsidP="0081314E">
                  <w:pPr>
                    <w:pStyle w:val="NormalWeb"/>
                    <w:spacing w:before="0" w:beforeAutospacing="0" w:after="0" w:afterAutospacing="0"/>
                    <w:ind w:left="360"/>
                    <w:jc w:val="both"/>
                    <w:rPr>
                      <w:iCs/>
                      <w:sz w:val="20"/>
                      <w:szCs w:val="20"/>
                    </w:rPr>
                  </w:pPr>
                  <w:r>
                    <w:rPr>
                      <w:iCs/>
                      <w:sz w:val="20"/>
                      <w:szCs w:val="20"/>
                    </w:rPr>
                    <w:t xml:space="preserve">a) </w:t>
                  </w:r>
                  <w:r w:rsidR="00F335DD">
                    <w:rPr>
                      <w:iCs/>
                      <w:sz w:val="20"/>
                      <w:szCs w:val="20"/>
                    </w:rPr>
                    <w:t>Evaluer en kWh, puis en Joules, l’énergie électrique</w:t>
                  </w:r>
                  <w:r w:rsidR="002B37F4">
                    <w:rPr>
                      <w:iCs/>
                      <w:sz w:val="20"/>
                      <w:szCs w:val="20"/>
                    </w:rPr>
                    <w:t xml:space="preserve"> consommée par le chauffe-eau.</w:t>
                  </w:r>
                </w:p>
                <w:p w:rsidR="002B37F4" w:rsidRDefault="002B37F4" w:rsidP="0081314E">
                  <w:pPr>
                    <w:pStyle w:val="NormalWeb"/>
                    <w:spacing w:before="0" w:beforeAutospacing="0" w:after="0" w:afterAutospacing="0"/>
                    <w:ind w:left="360"/>
                    <w:jc w:val="both"/>
                    <w:rPr>
                      <w:iCs/>
                      <w:sz w:val="20"/>
                      <w:szCs w:val="20"/>
                    </w:rPr>
                  </w:pPr>
                  <w:r>
                    <w:rPr>
                      <w:iCs/>
                      <w:sz w:val="20"/>
                      <w:szCs w:val="20"/>
                    </w:rPr>
                    <w:t xml:space="preserve">b) Quelle est l’unité de Q lorsqu’on exprime la masse en kg et la variation de température en °C ? Q est-elle alors une énergie   </w:t>
                  </w:r>
                </w:p>
                <w:p w:rsidR="002B37F4" w:rsidRDefault="002B37F4" w:rsidP="0081314E">
                  <w:pPr>
                    <w:pStyle w:val="NormalWeb"/>
                    <w:spacing w:before="0" w:beforeAutospacing="0" w:after="0" w:afterAutospacing="0"/>
                    <w:ind w:left="360"/>
                    <w:jc w:val="both"/>
                    <w:rPr>
                      <w:iCs/>
                      <w:sz w:val="20"/>
                      <w:szCs w:val="20"/>
                    </w:rPr>
                  </w:pPr>
                  <w:r>
                    <w:rPr>
                      <w:iCs/>
                      <w:sz w:val="20"/>
                      <w:szCs w:val="20"/>
                    </w:rPr>
                    <w:t xml:space="preserve">    </w:t>
                  </w:r>
                  <w:proofErr w:type="gramStart"/>
                  <w:r>
                    <w:rPr>
                      <w:iCs/>
                      <w:sz w:val="20"/>
                      <w:szCs w:val="20"/>
                    </w:rPr>
                    <w:t>ou</w:t>
                  </w:r>
                  <w:proofErr w:type="gramEnd"/>
                  <w:r>
                    <w:rPr>
                      <w:iCs/>
                      <w:sz w:val="20"/>
                      <w:szCs w:val="20"/>
                    </w:rPr>
                    <w:t xml:space="preserve"> une puissance ?</w:t>
                  </w:r>
                </w:p>
                <w:p w:rsidR="002B37F4" w:rsidRDefault="002B37F4" w:rsidP="0081314E">
                  <w:pPr>
                    <w:pStyle w:val="NormalWeb"/>
                    <w:spacing w:before="0" w:beforeAutospacing="0" w:after="0" w:afterAutospacing="0"/>
                    <w:ind w:left="360"/>
                    <w:jc w:val="both"/>
                    <w:rPr>
                      <w:iCs/>
                      <w:sz w:val="20"/>
                      <w:szCs w:val="20"/>
                    </w:rPr>
                  </w:pPr>
                  <w:r>
                    <w:rPr>
                      <w:iCs/>
                      <w:sz w:val="20"/>
                      <w:szCs w:val="20"/>
                    </w:rPr>
                    <w:t>c) Calculer la quantité de chaleur Q reçue par l’eau.</w:t>
                  </w:r>
                </w:p>
                <w:p w:rsidR="002B37F4" w:rsidRDefault="002B37F4" w:rsidP="0081314E">
                  <w:pPr>
                    <w:pStyle w:val="NormalWeb"/>
                    <w:spacing w:before="0" w:beforeAutospacing="0" w:after="0" w:afterAutospacing="0"/>
                    <w:ind w:left="360"/>
                    <w:jc w:val="both"/>
                    <w:rPr>
                      <w:iCs/>
                      <w:sz w:val="20"/>
                      <w:szCs w:val="20"/>
                    </w:rPr>
                  </w:pPr>
                  <w:r>
                    <w:rPr>
                      <w:iCs/>
                      <w:sz w:val="20"/>
                      <w:szCs w:val="20"/>
                    </w:rPr>
                    <w:t xml:space="preserve">d) En déduire la puissance thermique </w:t>
                  </w:r>
                  <w:proofErr w:type="spellStart"/>
                  <w:r>
                    <w:rPr>
                      <w:iCs/>
                      <w:sz w:val="20"/>
                      <w:szCs w:val="20"/>
                    </w:rPr>
                    <w:t>P</w:t>
                  </w:r>
                  <w:r w:rsidRPr="002B37F4">
                    <w:rPr>
                      <w:iCs/>
                      <w:sz w:val="20"/>
                      <w:szCs w:val="20"/>
                      <w:vertAlign w:val="subscript"/>
                    </w:rPr>
                    <w:t>th</w:t>
                  </w:r>
                  <w:proofErr w:type="spellEnd"/>
                  <w:r>
                    <w:rPr>
                      <w:iCs/>
                      <w:sz w:val="20"/>
                      <w:szCs w:val="20"/>
                    </w:rPr>
                    <w:t xml:space="preserve"> correspondante.</w:t>
                  </w:r>
                </w:p>
                <w:p w:rsidR="002B37F4" w:rsidRPr="00DA0FB0" w:rsidRDefault="002B37F4" w:rsidP="0081314E">
                  <w:pPr>
                    <w:pStyle w:val="NormalWeb"/>
                    <w:spacing w:before="0" w:beforeAutospacing="0" w:after="0" w:afterAutospacing="0"/>
                    <w:ind w:left="360"/>
                    <w:jc w:val="both"/>
                    <w:rPr>
                      <w:iCs/>
                      <w:sz w:val="20"/>
                      <w:szCs w:val="20"/>
                    </w:rPr>
                  </w:pPr>
                </w:p>
                <w:p w:rsidR="009D7FC8" w:rsidRPr="00DA0FB0" w:rsidRDefault="002B37F4" w:rsidP="00DA0FB0">
                  <w:pPr>
                    <w:pStyle w:val="NormalWeb"/>
                    <w:numPr>
                      <w:ilvl w:val="0"/>
                      <w:numId w:val="19"/>
                    </w:numPr>
                    <w:spacing w:before="0" w:beforeAutospacing="0" w:after="0" w:afterAutospacing="0"/>
                    <w:jc w:val="both"/>
                    <w:rPr>
                      <w:iCs/>
                      <w:sz w:val="20"/>
                      <w:szCs w:val="20"/>
                    </w:rPr>
                  </w:pPr>
                  <w:r>
                    <w:rPr>
                      <w:iCs/>
                      <w:sz w:val="20"/>
                      <w:szCs w:val="20"/>
                    </w:rPr>
                    <w:t>Calculer le rendement η de ce chauffe-eau.</w:t>
                  </w:r>
                </w:p>
                <w:p w:rsidR="009D7FC8" w:rsidRDefault="00B87E26" w:rsidP="00DA0FB0">
                  <w:pPr>
                    <w:pStyle w:val="NormalWeb"/>
                    <w:numPr>
                      <w:ilvl w:val="0"/>
                      <w:numId w:val="19"/>
                    </w:numPr>
                    <w:spacing w:before="0" w:beforeAutospacing="0" w:after="0" w:afterAutospacing="0"/>
                    <w:jc w:val="both"/>
                    <w:rPr>
                      <w:iCs/>
                      <w:sz w:val="20"/>
                      <w:szCs w:val="20"/>
                    </w:rPr>
                  </w:pPr>
                  <w:r>
                    <w:rPr>
                      <w:iCs/>
                      <w:sz w:val="20"/>
                      <w:szCs w:val="20"/>
                    </w:rPr>
                    <w:t>Le rendement calculé est inférieur à 100 % : expliquer.</w:t>
                  </w:r>
                </w:p>
                <w:p w:rsidR="009D7FC8" w:rsidRPr="00B87E26" w:rsidRDefault="00200D69" w:rsidP="00DA0FB0">
                  <w:pPr>
                    <w:pStyle w:val="NormalWeb"/>
                    <w:numPr>
                      <w:ilvl w:val="0"/>
                      <w:numId w:val="19"/>
                    </w:numPr>
                    <w:spacing w:before="0" w:beforeAutospacing="0" w:after="0" w:afterAutospacing="0"/>
                    <w:jc w:val="both"/>
                    <w:rPr>
                      <w:iCs/>
                      <w:sz w:val="20"/>
                      <w:szCs w:val="20"/>
                    </w:rPr>
                  </w:pPr>
                  <w:r>
                    <w:rPr>
                      <w:iCs/>
                      <w:sz w:val="20"/>
                      <w:szCs w:val="20"/>
                    </w:rPr>
                    <w:t>Représenter</w:t>
                  </w:r>
                  <w:r w:rsidR="00B87E26" w:rsidRPr="00B87E26">
                    <w:rPr>
                      <w:iCs/>
                      <w:sz w:val="20"/>
                      <w:szCs w:val="20"/>
                    </w:rPr>
                    <w:t xml:space="preserve"> la chaine énergétique </w:t>
                  </w:r>
                  <w:r>
                    <w:rPr>
                      <w:iCs/>
                      <w:sz w:val="20"/>
                      <w:szCs w:val="20"/>
                    </w:rPr>
                    <w:t>associée à ce chauffe-eau.</w:t>
                  </w:r>
                </w:p>
                <w:p w:rsidR="009D7FC8" w:rsidRPr="00556C0D" w:rsidRDefault="009D7FC8" w:rsidP="00DA0FB0"/>
              </w:txbxContent>
            </v:textbox>
          </v:shape>
        </w:pict>
      </w:r>
    </w:p>
    <w:p w:rsidR="00DA0FB0" w:rsidRPr="00DA0FB0" w:rsidRDefault="00DA0FB0" w:rsidP="00DA0FB0">
      <w:pPr>
        <w:pStyle w:val="NormalWeb"/>
        <w:spacing w:before="0" w:beforeAutospacing="0" w:after="0" w:afterAutospacing="0"/>
        <w:jc w:val="both"/>
        <w:rPr>
          <w:i/>
          <w:iCs/>
          <w:sz w:val="20"/>
          <w:szCs w:val="20"/>
        </w:rPr>
      </w:pPr>
    </w:p>
    <w:p w:rsidR="00DA0FB0" w:rsidRPr="00DA0FB0" w:rsidRDefault="00DA0FB0" w:rsidP="00DA0FB0">
      <w:pPr>
        <w:pStyle w:val="Sous-titre"/>
        <w:ind w:left="7080" w:firstLine="708"/>
        <w:rPr>
          <w:rFonts w:ascii="Times New Roman" w:hAnsi="Times New Roman"/>
          <w:u w:val="none"/>
        </w:rPr>
      </w:pPr>
    </w:p>
    <w:p w:rsidR="00DA0FB0" w:rsidRPr="00FE435F" w:rsidRDefault="00DA0FB0" w:rsidP="0081314E">
      <w:pPr>
        <w:pStyle w:val="Sous-titre"/>
        <w:ind w:left="7080" w:firstLine="708"/>
        <w:rPr>
          <w:rFonts w:ascii="Times New Roman" w:hAnsi="Times New Roman"/>
          <w:b w:val="0"/>
          <w:u w:val="none"/>
        </w:rPr>
      </w:pPr>
      <w:r>
        <w:rPr>
          <w:rFonts w:ascii="Times New Roman" w:hAnsi="Times New Roman"/>
          <w:u w:val="none"/>
        </w:rPr>
        <w:t xml:space="preserve">                               </w:t>
      </w:r>
    </w:p>
    <w:p w:rsidR="00DA0FB0" w:rsidRDefault="00DA0FB0" w:rsidP="00DA0FB0">
      <w:pPr>
        <w:pStyle w:val="Sous-titre"/>
        <w:jc w:val="both"/>
        <w:rPr>
          <w:rFonts w:ascii="Times New Roman" w:hAnsi="Times New Roman"/>
          <w:bCs/>
          <w:sz w:val="26"/>
          <w:szCs w:val="26"/>
        </w:rPr>
      </w:pPr>
    </w:p>
    <w:p w:rsidR="00D7086F" w:rsidRPr="00DA0FB0" w:rsidRDefault="00D7086F" w:rsidP="00D7086F">
      <w:pPr>
        <w:pStyle w:val="Sous-titre"/>
        <w:jc w:val="both"/>
        <w:rPr>
          <w:rFonts w:ascii="Times New Roman" w:hAnsi="Times New Roman"/>
          <w:bCs/>
          <w:sz w:val="24"/>
          <w:szCs w:val="24"/>
          <w:u w:val="none"/>
        </w:rPr>
      </w:pPr>
      <w:r w:rsidRPr="00DA0FB0">
        <w:rPr>
          <w:rFonts w:ascii="Times New Roman" w:hAnsi="Times New Roman"/>
          <w:bCs/>
          <w:sz w:val="24"/>
          <w:szCs w:val="24"/>
        </w:rPr>
        <w:t>Exercice 2</w:t>
      </w:r>
      <w:r w:rsidRPr="00DA0FB0">
        <w:rPr>
          <w:rFonts w:ascii="Times New Roman" w:hAnsi="Times New Roman"/>
          <w:bCs/>
          <w:sz w:val="24"/>
          <w:szCs w:val="24"/>
          <w:u w:val="none"/>
        </w:rPr>
        <w:t xml:space="preserve">   ( </w:t>
      </w:r>
      <w:smartTag w:uri="urn:schemas-microsoft-com:office:smarttags" w:element="metricconverter">
        <w:smartTagPr>
          <w:attr w:name="ProductID" w:val="6 pts"/>
        </w:smartTagPr>
        <w:r w:rsidR="00506F1D" w:rsidRPr="00DA0FB0">
          <w:rPr>
            <w:rFonts w:ascii="Times New Roman" w:hAnsi="Times New Roman"/>
            <w:bCs/>
            <w:sz w:val="24"/>
            <w:szCs w:val="24"/>
            <w:u w:val="none"/>
          </w:rPr>
          <w:t>6</w:t>
        </w:r>
        <w:r w:rsidRPr="00DA0FB0">
          <w:rPr>
            <w:rFonts w:ascii="Times New Roman" w:hAnsi="Times New Roman"/>
            <w:bCs/>
            <w:sz w:val="24"/>
            <w:szCs w:val="24"/>
            <w:u w:val="none"/>
          </w:rPr>
          <w:t xml:space="preserve"> pts</w:t>
        </w:r>
      </w:smartTag>
      <w:r w:rsidRPr="00DA0FB0">
        <w:rPr>
          <w:rFonts w:ascii="Times New Roman" w:hAnsi="Times New Roman"/>
          <w:bCs/>
          <w:sz w:val="24"/>
          <w:szCs w:val="24"/>
          <w:u w:val="none"/>
        </w:rPr>
        <w:t xml:space="preserve"> )</w:t>
      </w:r>
    </w:p>
    <w:p w:rsidR="00D7086F" w:rsidRDefault="00F548D9" w:rsidP="00D7086F">
      <w:pPr>
        <w:pStyle w:val="NormalWeb"/>
        <w:spacing w:before="0" w:beforeAutospacing="0" w:after="0" w:afterAutospacing="0"/>
        <w:jc w:val="both"/>
        <w:rPr>
          <w:i/>
          <w:iCs/>
        </w:rPr>
      </w:pPr>
      <w:r>
        <w:rPr>
          <w:i/>
          <w:iCs/>
          <w:noProof/>
          <w:lang w:eastAsia="en-US"/>
        </w:rPr>
        <w:pict>
          <v:shape id="_x0000_s1196" type="#_x0000_t202" style="position:absolute;left:0;text-align:left;margin-left:-8.6pt;margin-top:7.6pt;width:286.85pt;height:105.25pt;z-index:-251665920;mso-width-relative:margin;mso-height-relative:margin" stroked="f">
            <v:textbox>
              <w:txbxContent>
                <w:p w:rsidR="009D7FC8" w:rsidRPr="005A7670" w:rsidRDefault="009D7FC8" w:rsidP="00D7086F">
                  <w:pPr>
                    <w:spacing w:after="0"/>
                    <w:jc w:val="both"/>
                    <w:rPr>
                      <w:rFonts w:ascii="Times New Roman" w:hAnsi="Times New Roman"/>
                      <w:i/>
                      <w:sz w:val="20"/>
                      <w:szCs w:val="20"/>
                    </w:rPr>
                  </w:pPr>
                  <w:r w:rsidRPr="005A7670">
                    <w:rPr>
                      <w:rFonts w:ascii="Times New Roman" w:hAnsi="Times New Roman"/>
                      <w:i/>
                      <w:sz w:val="20"/>
                      <w:szCs w:val="20"/>
                    </w:rPr>
                    <w:t xml:space="preserve">Une plongeuse de </w:t>
                  </w:r>
                  <w:r w:rsidRPr="005A7670">
                    <w:rPr>
                      <w:rFonts w:ascii="Times New Roman" w:hAnsi="Times New Roman"/>
                      <w:b/>
                      <w:i/>
                      <w:sz w:val="20"/>
                      <w:szCs w:val="20"/>
                    </w:rPr>
                    <w:t>60 kg</w:t>
                  </w:r>
                  <w:r w:rsidRPr="005A7670">
                    <w:rPr>
                      <w:rFonts w:ascii="Times New Roman" w:hAnsi="Times New Roman"/>
                      <w:i/>
                      <w:sz w:val="20"/>
                      <w:szCs w:val="20"/>
                    </w:rPr>
                    <w:t xml:space="preserve"> réalise un saut en tremplin en piscine. On a effectué des mesures qui ont permis de représenter (schéma ci-contre) les évolutions au cours du temps de l’énergie cinétique du centre de gravité de la plongeuse, de l’énergie potentielle de pesanteur et de l’énergie mécanique. </w:t>
                  </w:r>
                </w:p>
                <w:p w:rsidR="009D7FC8" w:rsidRPr="005A7670" w:rsidRDefault="009D7FC8" w:rsidP="00D7086F">
                  <w:pPr>
                    <w:spacing w:after="0"/>
                    <w:jc w:val="both"/>
                    <w:rPr>
                      <w:rFonts w:ascii="Times New Roman" w:hAnsi="Times New Roman"/>
                      <w:i/>
                      <w:iCs/>
                      <w:sz w:val="20"/>
                      <w:szCs w:val="20"/>
                    </w:rPr>
                  </w:pPr>
                  <w:r w:rsidRPr="005A7670">
                    <w:rPr>
                      <w:rFonts w:ascii="Times New Roman" w:hAnsi="Times New Roman"/>
                      <w:i/>
                      <w:iCs/>
                      <w:sz w:val="20"/>
                      <w:szCs w:val="20"/>
                    </w:rPr>
                    <w:t>La référence de l’énergie potentielle de pesanteur a été prise au niveau de la surface de l’eau.</w:t>
                  </w:r>
                </w:p>
                <w:p w:rsidR="009D7FC8" w:rsidRDefault="009D7FC8" w:rsidP="00D7086F">
                  <w:pPr>
                    <w:spacing w:after="0"/>
                    <w:jc w:val="both"/>
                    <w:rPr>
                      <w:rFonts w:ascii="Times New Roman" w:hAnsi="Times New Roman"/>
                      <w:i/>
                      <w:sz w:val="24"/>
                      <w:szCs w:val="24"/>
                    </w:rPr>
                  </w:pPr>
                </w:p>
                <w:p w:rsidR="009D7FC8" w:rsidRDefault="009D7FC8" w:rsidP="00D7086F">
                  <w:pPr>
                    <w:jc w:val="both"/>
                    <w:rPr>
                      <w:rFonts w:ascii="Times New Roman" w:hAnsi="Times New Roman"/>
                      <w:i/>
                      <w:sz w:val="24"/>
                      <w:szCs w:val="24"/>
                    </w:rPr>
                  </w:pPr>
                </w:p>
                <w:p w:rsidR="009D7FC8" w:rsidRPr="00A57D0B" w:rsidRDefault="009D7FC8" w:rsidP="00D7086F">
                  <w:pPr>
                    <w:jc w:val="both"/>
                    <w:rPr>
                      <w:rFonts w:ascii="Times New Roman" w:hAnsi="Times New Roman"/>
                      <w:i/>
                      <w:sz w:val="24"/>
                      <w:szCs w:val="24"/>
                    </w:rPr>
                  </w:pPr>
                </w:p>
              </w:txbxContent>
            </v:textbox>
          </v:shape>
        </w:pict>
      </w:r>
    </w:p>
    <w:p w:rsidR="00D7086F" w:rsidRPr="00DA0FB0" w:rsidRDefault="00D7086F" w:rsidP="00D7086F">
      <w:pPr>
        <w:pStyle w:val="NormalWeb"/>
        <w:spacing w:before="0" w:beforeAutospacing="0" w:after="0" w:afterAutospacing="0"/>
        <w:jc w:val="both"/>
        <w:rPr>
          <w:i/>
          <w:iCs/>
          <w:sz w:val="20"/>
          <w:szCs w:val="20"/>
        </w:rPr>
      </w:pPr>
    </w:p>
    <w:p w:rsidR="00D7086F" w:rsidRPr="00DA0FB0" w:rsidRDefault="00D7086F" w:rsidP="00D7086F">
      <w:pPr>
        <w:pStyle w:val="NormalWeb"/>
        <w:spacing w:before="0" w:beforeAutospacing="0" w:after="0" w:afterAutospacing="0"/>
        <w:jc w:val="both"/>
        <w:rPr>
          <w:i/>
          <w:iCs/>
          <w:sz w:val="20"/>
          <w:szCs w:val="20"/>
        </w:rPr>
      </w:pPr>
    </w:p>
    <w:p w:rsidR="00D7086F" w:rsidRPr="00DA0FB0" w:rsidRDefault="00D7086F" w:rsidP="00D7086F">
      <w:pPr>
        <w:pStyle w:val="NormalWeb"/>
        <w:spacing w:before="0" w:beforeAutospacing="0" w:after="0" w:afterAutospacing="0"/>
        <w:jc w:val="both"/>
        <w:rPr>
          <w:i/>
          <w:iCs/>
          <w:sz w:val="20"/>
          <w:szCs w:val="20"/>
        </w:rPr>
      </w:pPr>
    </w:p>
    <w:p w:rsidR="00D7086F" w:rsidRPr="00DA0FB0" w:rsidRDefault="00D7086F" w:rsidP="00D7086F">
      <w:pPr>
        <w:pStyle w:val="NormalWeb"/>
        <w:spacing w:before="0" w:beforeAutospacing="0" w:after="0" w:afterAutospacing="0"/>
        <w:jc w:val="both"/>
        <w:rPr>
          <w:i/>
          <w:iCs/>
          <w:sz w:val="20"/>
          <w:szCs w:val="20"/>
        </w:rPr>
      </w:pPr>
    </w:p>
    <w:p w:rsidR="00D7086F" w:rsidRPr="00DA0FB0" w:rsidRDefault="00D7086F" w:rsidP="00D7086F">
      <w:pPr>
        <w:pStyle w:val="NormalWeb"/>
        <w:spacing w:before="0" w:beforeAutospacing="0" w:after="0" w:afterAutospacing="0"/>
        <w:jc w:val="both"/>
        <w:rPr>
          <w:i/>
          <w:iCs/>
          <w:sz w:val="20"/>
          <w:szCs w:val="20"/>
        </w:rPr>
      </w:pPr>
    </w:p>
    <w:p w:rsidR="00D7086F" w:rsidRPr="00DA0FB0" w:rsidRDefault="00D7086F" w:rsidP="00D7086F">
      <w:pPr>
        <w:pStyle w:val="NormalWeb"/>
        <w:spacing w:before="0" w:beforeAutospacing="0" w:after="0" w:afterAutospacing="0"/>
        <w:jc w:val="both"/>
        <w:rPr>
          <w:i/>
          <w:iCs/>
          <w:sz w:val="20"/>
          <w:szCs w:val="20"/>
        </w:rPr>
      </w:pPr>
    </w:p>
    <w:p w:rsidR="00D7086F" w:rsidRPr="00DA0FB0" w:rsidRDefault="00D7086F" w:rsidP="00D7086F">
      <w:pPr>
        <w:pStyle w:val="NormalWeb"/>
        <w:spacing w:before="0" w:beforeAutospacing="0" w:after="0" w:afterAutospacing="0"/>
        <w:jc w:val="both"/>
        <w:rPr>
          <w:i/>
          <w:iCs/>
          <w:sz w:val="20"/>
          <w:szCs w:val="20"/>
        </w:rPr>
      </w:pPr>
    </w:p>
    <w:p w:rsidR="00D7086F" w:rsidRPr="00DA0FB0" w:rsidRDefault="00D7086F" w:rsidP="00D7086F">
      <w:pPr>
        <w:pStyle w:val="NormalWeb"/>
        <w:spacing w:before="0" w:beforeAutospacing="0" w:after="0" w:afterAutospacing="0"/>
        <w:jc w:val="both"/>
        <w:rPr>
          <w:i/>
          <w:iCs/>
          <w:sz w:val="20"/>
          <w:szCs w:val="20"/>
        </w:rPr>
      </w:pPr>
    </w:p>
    <w:p w:rsidR="00A96CA0" w:rsidRPr="0081314E" w:rsidRDefault="00A96CA0" w:rsidP="00A96CA0">
      <w:pPr>
        <w:pStyle w:val="NormalWeb"/>
        <w:spacing w:before="0" w:beforeAutospacing="0" w:after="0" w:afterAutospacing="0"/>
        <w:jc w:val="both"/>
        <w:rPr>
          <w:iCs/>
          <w:sz w:val="20"/>
          <w:szCs w:val="20"/>
        </w:rPr>
      </w:pPr>
    </w:p>
    <w:p w:rsidR="00A96CA0" w:rsidRDefault="00A96CA0" w:rsidP="00A96CA0">
      <w:pPr>
        <w:pStyle w:val="Sous-titre"/>
        <w:jc w:val="both"/>
        <w:rPr>
          <w:rFonts w:ascii="Times New Roman" w:hAnsi="Times New Roman"/>
          <w:sz w:val="22"/>
          <w:szCs w:val="22"/>
          <w:u w:val="none"/>
        </w:rPr>
      </w:pPr>
      <w:r w:rsidRPr="0081314E">
        <w:rPr>
          <w:rFonts w:ascii="Times New Roman" w:hAnsi="Times New Roman"/>
          <w:sz w:val="24"/>
          <w:szCs w:val="24"/>
        </w:rPr>
        <w:t>Partie</w:t>
      </w:r>
      <w:r>
        <w:rPr>
          <w:rFonts w:ascii="Times New Roman" w:hAnsi="Times New Roman"/>
          <w:sz w:val="24"/>
          <w:szCs w:val="24"/>
        </w:rPr>
        <w:t xml:space="preserve"> B</w:t>
      </w:r>
      <w:r w:rsidRPr="0081314E">
        <w:rPr>
          <w:rFonts w:ascii="Times New Roman" w:hAnsi="Times New Roman"/>
          <w:sz w:val="24"/>
          <w:szCs w:val="24"/>
        </w:rPr>
        <w:t>:</w:t>
      </w:r>
      <w:r w:rsidRPr="0081314E">
        <w:rPr>
          <w:rFonts w:ascii="Times New Roman" w:hAnsi="Times New Roman"/>
          <w:sz w:val="24"/>
          <w:szCs w:val="24"/>
          <w:u w:val="none"/>
        </w:rPr>
        <w:t xml:space="preserve"> </w:t>
      </w:r>
      <w:r>
        <w:rPr>
          <w:rFonts w:ascii="Times New Roman" w:hAnsi="Times New Roman"/>
          <w:sz w:val="22"/>
          <w:szCs w:val="22"/>
          <w:u w:val="none"/>
        </w:rPr>
        <w:t>batterie de voiture.</w:t>
      </w:r>
      <w:r w:rsidR="00971645">
        <w:rPr>
          <w:rFonts w:ascii="Times New Roman" w:hAnsi="Times New Roman"/>
          <w:sz w:val="22"/>
          <w:szCs w:val="22"/>
          <w:u w:val="none"/>
        </w:rPr>
        <w:t xml:space="preserve"> (</w:t>
      </w:r>
      <w:smartTag w:uri="urn:schemas-microsoft-com:office:smarttags" w:element="metricconverter">
        <w:smartTagPr>
          <w:attr w:name="ProductID" w:val="7 pts"/>
        </w:smartTagPr>
        <w:r w:rsidR="00971645">
          <w:rPr>
            <w:rFonts w:ascii="Times New Roman" w:hAnsi="Times New Roman"/>
            <w:sz w:val="22"/>
            <w:szCs w:val="22"/>
            <w:u w:val="none"/>
          </w:rPr>
          <w:t>7 pts</w:t>
        </w:r>
      </w:smartTag>
      <w:r w:rsidR="00971645">
        <w:rPr>
          <w:rFonts w:ascii="Times New Roman" w:hAnsi="Times New Roman"/>
          <w:sz w:val="22"/>
          <w:szCs w:val="22"/>
          <w:u w:val="none"/>
        </w:rPr>
        <w:t>)</w:t>
      </w:r>
    </w:p>
    <w:p w:rsidR="005369E7" w:rsidRPr="0081314E" w:rsidRDefault="005369E7" w:rsidP="00A96CA0">
      <w:pPr>
        <w:pStyle w:val="Sous-titre"/>
        <w:jc w:val="both"/>
        <w:rPr>
          <w:rFonts w:ascii="Times New Roman" w:hAnsi="Times New Roman"/>
          <w:u w:val="none"/>
        </w:rPr>
      </w:pPr>
    </w:p>
    <w:p w:rsidR="00064E03" w:rsidRPr="00A96CA0" w:rsidRDefault="00064E03" w:rsidP="00064E03">
      <w:pPr>
        <w:pStyle w:val="Sous-titre"/>
        <w:jc w:val="both"/>
        <w:rPr>
          <w:rFonts w:ascii="Times New Roman" w:hAnsi="Times New Roman"/>
          <w:b w:val="0"/>
          <w:i/>
          <w:u w:val="none"/>
        </w:rPr>
      </w:pPr>
      <w:r>
        <w:rPr>
          <w:rFonts w:ascii="Times New Roman" w:hAnsi="Times New Roman"/>
          <w:b w:val="0"/>
          <w:u w:val="none"/>
        </w:rPr>
        <w:t xml:space="preserve">Une batterie de voiture possède les caractéristiques suivantes : </w:t>
      </w:r>
      <w:r w:rsidRPr="00A96CA0">
        <w:rPr>
          <w:rFonts w:ascii="Times New Roman" w:hAnsi="Times New Roman"/>
          <w:b w:val="0"/>
          <w:i/>
          <w:u w:val="none"/>
        </w:rPr>
        <w:t xml:space="preserve">tension à vide 12,0 V ; intensité maximale délivrée </w:t>
      </w:r>
      <w:proofErr w:type="spellStart"/>
      <w:r>
        <w:rPr>
          <w:rFonts w:ascii="Times New Roman" w:hAnsi="Times New Roman"/>
          <w:b w:val="0"/>
          <w:i/>
          <w:u w:val="none"/>
        </w:rPr>
        <w:t>I</w:t>
      </w:r>
      <w:r w:rsidRPr="00F257A8">
        <w:rPr>
          <w:rFonts w:ascii="Times New Roman" w:hAnsi="Times New Roman"/>
          <w:b w:val="0"/>
          <w:i/>
          <w:u w:val="none"/>
          <w:vertAlign w:val="subscript"/>
        </w:rPr>
        <w:t>cc</w:t>
      </w:r>
      <w:proofErr w:type="spellEnd"/>
      <w:r>
        <w:rPr>
          <w:rFonts w:ascii="Times New Roman" w:hAnsi="Times New Roman"/>
          <w:b w:val="0"/>
          <w:i/>
          <w:u w:val="none"/>
        </w:rPr>
        <w:t xml:space="preserve"> =</w:t>
      </w:r>
      <w:r w:rsidRPr="00A96CA0">
        <w:rPr>
          <w:rFonts w:ascii="Times New Roman" w:hAnsi="Times New Roman"/>
          <w:b w:val="0"/>
          <w:i/>
          <w:u w:val="none"/>
        </w:rPr>
        <w:t>400 A.</w:t>
      </w:r>
    </w:p>
    <w:p w:rsidR="00962A79" w:rsidRDefault="00962A79" w:rsidP="00A96CA0">
      <w:pPr>
        <w:pStyle w:val="Sous-titre"/>
        <w:jc w:val="both"/>
        <w:rPr>
          <w:rFonts w:ascii="Times New Roman" w:hAnsi="Times New Roman"/>
          <w:b w:val="0"/>
          <w:u w:val="none"/>
        </w:rPr>
      </w:pPr>
      <w:bookmarkStart w:id="0" w:name="_GoBack"/>
      <w:bookmarkEnd w:id="0"/>
    </w:p>
    <w:p w:rsidR="00A96CA0" w:rsidRPr="00962A79" w:rsidRDefault="00A96CA0" w:rsidP="00962A79">
      <w:pPr>
        <w:pStyle w:val="Sous-titre"/>
        <w:jc w:val="both"/>
        <w:rPr>
          <w:rFonts w:ascii="Times New Roman" w:hAnsi="Times New Roman"/>
          <w:b w:val="0"/>
          <w:i/>
          <w:u w:val="none"/>
        </w:rPr>
      </w:pPr>
      <w:r>
        <w:rPr>
          <w:rFonts w:ascii="Times New Roman" w:hAnsi="Times New Roman"/>
          <w:b w:val="0"/>
          <w:u w:val="none"/>
        </w:rPr>
        <w:t xml:space="preserve">Une batterie de voiture possède les caractéristiques suivantes : </w:t>
      </w:r>
      <w:r w:rsidRPr="00A96CA0">
        <w:rPr>
          <w:rFonts w:ascii="Times New Roman" w:hAnsi="Times New Roman"/>
          <w:b w:val="0"/>
          <w:i/>
          <w:u w:val="none"/>
        </w:rPr>
        <w:t xml:space="preserve">tension à vide 12,0 V ; intensité maximale délivrée </w:t>
      </w:r>
      <w:proofErr w:type="spellStart"/>
      <w:r w:rsidR="00F257A8">
        <w:rPr>
          <w:rFonts w:ascii="Times New Roman" w:hAnsi="Times New Roman"/>
          <w:b w:val="0"/>
          <w:i/>
          <w:u w:val="none"/>
        </w:rPr>
        <w:t>I</w:t>
      </w:r>
      <w:r w:rsidR="00F257A8" w:rsidRPr="00F257A8">
        <w:rPr>
          <w:rFonts w:ascii="Times New Roman" w:hAnsi="Times New Roman"/>
          <w:b w:val="0"/>
          <w:i/>
          <w:u w:val="none"/>
          <w:vertAlign w:val="subscript"/>
        </w:rPr>
        <w:t>cc</w:t>
      </w:r>
      <w:proofErr w:type="spellEnd"/>
      <w:r w:rsidR="00F257A8">
        <w:rPr>
          <w:rFonts w:ascii="Times New Roman" w:hAnsi="Times New Roman"/>
          <w:b w:val="0"/>
          <w:i/>
          <w:u w:val="none"/>
        </w:rPr>
        <w:t xml:space="preserve"> =</w:t>
      </w:r>
      <w:r w:rsidRPr="00A96CA0">
        <w:rPr>
          <w:rFonts w:ascii="Times New Roman" w:hAnsi="Times New Roman"/>
          <w:b w:val="0"/>
          <w:i/>
          <w:u w:val="none"/>
        </w:rPr>
        <w:t>400 A.</w:t>
      </w:r>
      <w:r w:rsidR="00F548D9">
        <w:rPr>
          <w:noProof/>
        </w:rPr>
        <w:pict>
          <v:shape id="_x0000_s1251" type="#_x0000_t202" style="position:absolute;left:0;text-align:left;margin-left:-8.6pt;margin-top:2.35pt;width:537.15pt;height:184.2pt;z-index:251663872;mso-position-horizontal-relative:text;mso-position-vertical-relative:text;mso-width-relative:margin;mso-height-relative:margin" stroked="f">
            <v:textbox style="mso-next-textbox:#_x0000_s1251">
              <w:txbxContent>
                <w:p w:rsidR="00A96CA0" w:rsidRDefault="00A96CA0" w:rsidP="00A96CA0">
                  <w:pPr>
                    <w:pStyle w:val="NormalWeb"/>
                    <w:spacing w:before="0" w:beforeAutospacing="0" w:after="0" w:afterAutospacing="0"/>
                    <w:jc w:val="both"/>
                    <w:rPr>
                      <w:iCs/>
                      <w:sz w:val="20"/>
                      <w:szCs w:val="20"/>
                    </w:rPr>
                  </w:pPr>
                  <w:r>
                    <w:rPr>
                      <w:iCs/>
                      <w:sz w:val="20"/>
                      <w:szCs w:val="20"/>
                    </w:rPr>
                    <w:t>1) Déterminer la force électromotrice E de la batterie.</w:t>
                  </w:r>
                </w:p>
                <w:p w:rsidR="00A96CA0" w:rsidRPr="00DA0FB0" w:rsidRDefault="00A96CA0" w:rsidP="00A96CA0">
                  <w:pPr>
                    <w:pStyle w:val="NormalWeb"/>
                    <w:spacing w:before="0" w:beforeAutospacing="0" w:after="0" w:afterAutospacing="0"/>
                    <w:jc w:val="both"/>
                    <w:rPr>
                      <w:iCs/>
                      <w:sz w:val="20"/>
                      <w:szCs w:val="20"/>
                    </w:rPr>
                  </w:pPr>
                </w:p>
                <w:p w:rsidR="00A96CA0" w:rsidRDefault="00A96CA0" w:rsidP="00A96CA0">
                  <w:pPr>
                    <w:pStyle w:val="NormalWeb"/>
                    <w:spacing w:before="0" w:beforeAutospacing="0" w:after="0" w:afterAutospacing="0"/>
                    <w:jc w:val="both"/>
                    <w:rPr>
                      <w:iCs/>
                      <w:sz w:val="20"/>
                      <w:szCs w:val="20"/>
                    </w:rPr>
                  </w:pPr>
                  <w:r>
                    <w:rPr>
                      <w:iCs/>
                      <w:sz w:val="20"/>
                      <w:szCs w:val="20"/>
                    </w:rPr>
                    <w:t>2) Que signifie l’expression « tension à vide » ?</w:t>
                  </w:r>
                </w:p>
                <w:p w:rsidR="005369E7" w:rsidRDefault="005369E7" w:rsidP="00A96CA0">
                  <w:pPr>
                    <w:pStyle w:val="NormalWeb"/>
                    <w:spacing w:before="0" w:beforeAutospacing="0" w:after="0" w:afterAutospacing="0"/>
                    <w:jc w:val="both"/>
                    <w:rPr>
                      <w:iCs/>
                      <w:sz w:val="20"/>
                      <w:szCs w:val="20"/>
                    </w:rPr>
                  </w:pPr>
                </w:p>
                <w:p w:rsidR="00A96CA0" w:rsidRDefault="005369E7" w:rsidP="00A96CA0">
                  <w:pPr>
                    <w:pStyle w:val="NormalWeb"/>
                    <w:spacing w:before="0" w:beforeAutospacing="0" w:after="0" w:afterAutospacing="0"/>
                    <w:jc w:val="both"/>
                    <w:rPr>
                      <w:iCs/>
                      <w:sz w:val="20"/>
                      <w:szCs w:val="20"/>
                    </w:rPr>
                  </w:pPr>
                  <w:r>
                    <w:rPr>
                      <w:iCs/>
                      <w:sz w:val="20"/>
                      <w:szCs w:val="20"/>
                    </w:rPr>
                    <w:t xml:space="preserve">3) </w:t>
                  </w:r>
                  <w:r w:rsidR="00A96CA0">
                    <w:rPr>
                      <w:iCs/>
                      <w:sz w:val="20"/>
                      <w:szCs w:val="20"/>
                    </w:rPr>
                    <w:t>On admet que l’intensité maximale du courant délivré par la batterie s’obtient en court-circuitant les bornes de cette dernière (on parle d’intensité de court-circuit</w:t>
                  </w:r>
                  <w:r w:rsidR="00F257A8">
                    <w:rPr>
                      <w:iCs/>
                      <w:sz w:val="20"/>
                      <w:szCs w:val="20"/>
                    </w:rPr>
                    <w:t xml:space="preserve"> </w:t>
                  </w:r>
                  <w:proofErr w:type="spellStart"/>
                  <w:r w:rsidR="00F257A8">
                    <w:rPr>
                      <w:iCs/>
                      <w:sz w:val="20"/>
                      <w:szCs w:val="20"/>
                    </w:rPr>
                    <w:t>I</w:t>
                  </w:r>
                  <w:r w:rsidR="00F257A8" w:rsidRPr="00F257A8">
                    <w:rPr>
                      <w:iCs/>
                      <w:sz w:val="20"/>
                      <w:szCs w:val="20"/>
                      <w:vertAlign w:val="subscript"/>
                    </w:rPr>
                    <w:t>cc</w:t>
                  </w:r>
                  <w:proofErr w:type="spellEnd"/>
                  <w:r w:rsidR="00A96CA0">
                    <w:rPr>
                      <w:iCs/>
                      <w:sz w:val="20"/>
                      <w:szCs w:val="20"/>
                    </w:rPr>
                    <w:t>) : dans ce cas, la tension aux bornes de la batterie est nulle.</w:t>
                  </w:r>
                </w:p>
                <w:p w:rsidR="00A96CA0" w:rsidRDefault="00A96CA0" w:rsidP="00A96CA0">
                  <w:pPr>
                    <w:pStyle w:val="NormalWeb"/>
                    <w:spacing w:before="0" w:beforeAutospacing="0" w:after="0" w:afterAutospacing="0"/>
                    <w:jc w:val="both"/>
                    <w:rPr>
                      <w:iCs/>
                      <w:sz w:val="20"/>
                      <w:szCs w:val="20"/>
                    </w:rPr>
                  </w:pPr>
                  <w:r>
                    <w:rPr>
                      <w:iCs/>
                      <w:sz w:val="20"/>
                      <w:szCs w:val="20"/>
                    </w:rPr>
                    <w:t xml:space="preserve">Déterminer la résistance interne r de la batterie en utilisant la loi de fonctionnement d’un générateur électrochimique (pile). </w:t>
                  </w:r>
                </w:p>
                <w:p w:rsidR="00A96CA0" w:rsidRPr="00DA0FB0" w:rsidRDefault="00A96CA0" w:rsidP="00A96CA0">
                  <w:pPr>
                    <w:pStyle w:val="NormalWeb"/>
                    <w:spacing w:before="0" w:beforeAutospacing="0" w:after="0" w:afterAutospacing="0"/>
                    <w:ind w:left="360"/>
                    <w:jc w:val="both"/>
                    <w:rPr>
                      <w:iCs/>
                      <w:sz w:val="20"/>
                      <w:szCs w:val="20"/>
                    </w:rPr>
                  </w:pPr>
                </w:p>
                <w:p w:rsidR="00A96CA0" w:rsidRPr="00A96CA0" w:rsidRDefault="005369E7" w:rsidP="00A96CA0">
                  <w:pPr>
                    <w:pStyle w:val="NormalWeb"/>
                    <w:spacing w:before="0" w:beforeAutospacing="0" w:after="0" w:afterAutospacing="0"/>
                    <w:jc w:val="both"/>
                    <w:rPr>
                      <w:iCs/>
                      <w:sz w:val="20"/>
                      <w:szCs w:val="20"/>
                    </w:rPr>
                  </w:pPr>
                  <w:r>
                    <w:rPr>
                      <w:iCs/>
                      <w:sz w:val="20"/>
                      <w:szCs w:val="20"/>
                    </w:rPr>
                    <w:t>4</w:t>
                  </w:r>
                  <w:r w:rsidR="00A96CA0">
                    <w:rPr>
                      <w:iCs/>
                      <w:sz w:val="20"/>
                      <w:szCs w:val="20"/>
                    </w:rPr>
                    <w:t>) Le moteur étant coupé, l’automobiliste allume les phares. On mesure U</w:t>
                  </w:r>
                  <w:r w:rsidR="00A96CA0" w:rsidRPr="00A96CA0">
                    <w:rPr>
                      <w:iCs/>
                      <w:sz w:val="20"/>
                      <w:szCs w:val="20"/>
                      <w:vertAlign w:val="subscript"/>
                    </w:rPr>
                    <w:t>PN</w:t>
                  </w:r>
                  <w:r w:rsidR="00A96CA0">
                    <w:rPr>
                      <w:iCs/>
                      <w:sz w:val="20"/>
                      <w:szCs w:val="20"/>
                    </w:rPr>
                    <w:t xml:space="preserve"> = 11,8 V. Calculer l’intensité I du courant débité par la batterie.</w:t>
                  </w:r>
                </w:p>
                <w:p w:rsidR="00A96CA0" w:rsidRPr="005369E7" w:rsidRDefault="005369E7" w:rsidP="00A96CA0">
                  <w:pPr>
                    <w:pStyle w:val="NormalWeb"/>
                    <w:spacing w:before="0" w:beforeAutospacing="0" w:after="0" w:afterAutospacing="0"/>
                    <w:jc w:val="both"/>
                    <w:rPr>
                      <w:iCs/>
                      <w:sz w:val="20"/>
                      <w:szCs w:val="20"/>
                    </w:rPr>
                  </w:pPr>
                  <w:r>
                    <w:rPr>
                      <w:iCs/>
                      <w:sz w:val="20"/>
                      <w:szCs w:val="20"/>
                    </w:rPr>
                    <w:t>5</w:t>
                  </w:r>
                  <w:r w:rsidR="00A96CA0">
                    <w:rPr>
                      <w:iCs/>
                      <w:sz w:val="20"/>
                      <w:szCs w:val="20"/>
                    </w:rPr>
                    <w:t xml:space="preserve">) </w:t>
                  </w:r>
                  <w:r>
                    <w:rPr>
                      <w:iCs/>
                      <w:sz w:val="20"/>
                      <w:szCs w:val="20"/>
                    </w:rPr>
                    <w:t>Calculer la puissance électrique P</w:t>
                  </w:r>
                  <w:r w:rsidRPr="005369E7">
                    <w:rPr>
                      <w:iCs/>
                      <w:sz w:val="20"/>
                      <w:szCs w:val="20"/>
                      <w:vertAlign w:val="subscript"/>
                    </w:rPr>
                    <w:t>E</w:t>
                  </w:r>
                  <w:r>
                    <w:rPr>
                      <w:iCs/>
                      <w:sz w:val="20"/>
                      <w:szCs w:val="20"/>
                    </w:rPr>
                    <w:t xml:space="preserve"> reçue par les phares.</w:t>
                  </w:r>
                </w:p>
                <w:p w:rsidR="00A96CA0" w:rsidRDefault="005369E7" w:rsidP="00A96CA0">
                  <w:pPr>
                    <w:pStyle w:val="NormalWeb"/>
                    <w:spacing w:before="0" w:beforeAutospacing="0" w:after="0" w:afterAutospacing="0"/>
                    <w:jc w:val="both"/>
                    <w:rPr>
                      <w:iCs/>
                      <w:sz w:val="20"/>
                      <w:szCs w:val="20"/>
                    </w:rPr>
                  </w:pPr>
                  <w:r>
                    <w:rPr>
                      <w:iCs/>
                      <w:sz w:val="20"/>
                      <w:szCs w:val="20"/>
                    </w:rPr>
                    <w:t>6</w:t>
                  </w:r>
                  <w:r w:rsidR="00A96CA0">
                    <w:rPr>
                      <w:iCs/>
                      <w:sz w:val="20"/>
                      <w:szCs w:val="20"/>
                    </w:rPr>
                    <w:t xml:space="preserve">) </w:t>
                  </w:r>
                  <w:r>
                    <w:rPr>
                      <w:iCs/>
                      <w:sz w:val="20"/>
                      <w:szCs w:val="20"/>
                    </w:rPr>
                    <w:t xml:space="preserve">Calculer la puissance chimique </w:t>
                  </w:r>
                  <w:proofErr w:type="spellStart"/>
                  <w:r>
                    <w:rPr>
                      <w:iCs/>
                      <w:sz w:val="20"/>
                      <w:szCs w:val="20"/>
                    </w:rPr>
                    <w:t>P</w:t>
                  </w:r>
                  <w:r w:rsidRPr="005369E7">
                    <w:rPr>
                      <w:iCs/>
                      <w:sz w:val="20"/>
                      <w:szCs w:val="20"/>
                      <w:vertAlign w:val="subscript"/>
                    </w:rPr>
                    <w:t>ch</w:t>
                  </w:r>
                  <w:proofErr w:type="spellEnd"/>
                  <w:r>
                    <w:rPr>
                      <w:iCs/>
                      <w:sz w:val="20"/>
                      <w:szCs w:val="20"/>
                    </w:rPr>
                    <w:t xml:space="preserve"> au sein de la batterie.</w:t>
                  </w:r>
                </w:p>
                <w:p w:rsidR="005369E7" w:rsidRDefault="005369E7" w:rsidP="00A96CA0">
                  <w:pPr>
                    <w:pStyle w:val="NormalWeb"/>
                    <w:spacing w:before="0" w:beforeAutospacing="0" w:after="0" w:afterAutospacing="0"/>
                    <w:jc w:val="both"/>
                    <w:rPr>
                      <w:iCs/>
                      <w:sz w:val="20"/>
                      <w:szCs w:val="20"/>
                      <w:vertAlign w:val="subscript"/>
                    </w:rPr>
                  </w:pPr>
                  <w:r>
                    <w:rPr>
                      <w:iCs/>
                      <w:sz w:val="20"/>
                      <w:szCs w:val="20"/>
                    </w:rPr>
                    <w:t>7) Déduire des deux questions précédentes la puissance perdue par effet Joule P</w:t>
                  </w:r>
                  <w:r w:rsidRPr="005369E7">
                    <w:rPr>
                      <w:iCs/>
                      <w:sz w:val="20"/>
                      <w:szCs w:val="20"/>
                      <w:vertAlign w:val="subscript"/>
                    </w:rPr>
                    <w:t>J</w:t>
                  </w:r>
                  <w:r>
                    <w:rPr>
                      <w:iCs/>
                      <w:sz w:val="20"/>
                      <w:szCs w:val="20"/>
                      <w:vertAlign w:val="subscript"/>
                    </w:rPr>
                    <w:t>.</w:t>
                  </w:r>
                </w:p>
                <w:p w:rsidR="005369E7" w:rsidRPr="005369E7" w:rsidRDefault="005369E7" w:rsidP="00A96CA0">
                  <w:pPr>
                    <w:pStyle w:val="NormalWeb"/>
                    <w:spacing w:before="0" w:beforeAutospacing="0" w:after="0" w:afterAutospacing="0"/>
                    <w:jc w:val="both"/>
                    <w:rPr>
                      <w:iCs/>
                      <w:sz w:val="20"/>
                      <w:szCs w:val="20"/>
                    </w:rPr>
                  </w:pPr>
                  <w:r>
                    <w:rPr>
                      <w:iCs/>
                      <w:sz w:val="20"/>
                      <w:szCs w:val="20"/>
                    </w:rPr>
                    <w:t>8</w:t>
                  </w:r>
                  <w:r w:rsidRPr="005369E7">
                    <w:rPr>
                      <w:iCs/>
                      <w:sz w:val="20"/>
                      <w:szCs w:val="20"/>
                    </w:rPr>
                    <w:t xml:space="preserve">) Retrouver </w:t>
                  </w:r>
                  <w:r>
                    <w:rPr>
                      <w:iCs/>
                      <w:sz w:val="20"/>
                      <w:szCs w:val="20"/>
                    </w:rPr>
                    <w:t>P</w:t>
                  </w:r>
                  <w:r w:rsidRPr="005369E7">
                    <w:rPr>
                      <w:iCs/>
                      <w:sz w:val="20"/>
                      <w:szCs w:val="20"/>
                      <w:vertAlign w:val="subscript"/>
                    </w:rPr>
                    <w:t>J</w:t>
                  </w:r>
                  <w:r>
                    <w:rPr>
                      <w:iCs/>
                      <w:sz w:val="20"/>
                      <w:szCs w:val="20"/>
                    </w:rPr>
                    <w:t xml:space="preserve"> en utilisant le résultat de la question 2.</w:t>
                  </w:r>
                </w:p>
                <w:p w:rsidR="00A96CA0" w:rsidRPr="00556C0D" w:rsidRDefault="00A96CA0" w:rsidP="00A96CA0"/>
              </w:txbxContent>
            </v:textbox>
          </v:shape>
        </w:pict>
      </w:r>
    </w:p>
    <w:p w:rsidR="00A96CA0" w:rsidRPr="0081314E" w:rsidRDefault="00A96CA0" w:rsidP="00A96CA0">
      <w:pPr>
        <w:pStyle w:val="NormalWeb"/>
        <w:spacing w:before="0" w:beforeAutospacing="0" w:after="0" w:afterAutospacing="0"/>
        <w:jc w:val="both"/>
        <w:rPr>
          <w:iCs/>
          <w:sz w:val="20"/>
          <w:szCs w:val="20"/>
        </w:rPr>
      </w:pPr>
    </w:p>
    <w:p w:rsidR="00A96CA0" w:rsidRPr="00DA0FB0" w:rsidRDefault="00A96CA0" w:rsidP="00A96CA0">
      <w:pPr>
        <w:pStyle w:val="NormalWeb"/>
        <w:spacing w:before="0" w:beforeAutospacing="0" w:after="0" w:afterAutospacing="0"/>
        <w:jc w:val="both"/>
        <w:rPr>
          <w:i/>
          <w:iCs/>
          <w:sz w:val="20"/>
          <w:szCs w:val="20"/>
        </w:rPr>
      </w:pPr>
    </w:p>
    <w:p w:rsidR="00A96CA0" w:rsidRPr="00DA0FB0" w:rsidRDefault="00A96CA0" w:rsidP="00A96CA0">
      <w:pPr>
        <w:pStyle w:val="Sous-titre"/>
        <w:ind w:left="7080" w:firstLine="708"/>
        <w:rPr>
          <w:rFonts w:ascii="Times New Roman" w:hAnsi="Times New Roman"/>
          <w:u w:val="none"/>
        </w:rPr>
      </w:pPr>
    </w:p>
    <w:p w:rsidR="00A96CA0" w:rsidRPr="00FE435F" w:rsidRDefault="00A96CA0" w:rsidP="00A96CA0">
      <w:pPr>
        <w:pStyle w:val="Sous-titre"/>
        <w:ind w:left="7080" w:firstLine="708"/>
        <w:rPr>
          <w:rFonts w:ascii="Times New Roman" w:hAnsi="Times New Roman"/>
          <w:b w:val="0"/>
          <w:u w:val="none"/>
        </w:rPr>
      </w:pPr>
      <w:r>
        <w:rPr>
          <w:rFonts w:ascii="Times New Roman" w:hAnsi="Times New Roman"/>
          <w:u w:val="none"/>
        </w:rPr>
        <w:t xml:space="preserve">                               </w:t>
      </w:r>
    </w:p>
    <w:p w:rsidR="00A96CA0" w:rsidRDefault="00A96CA0" w:rsidP="00A96CA0">
      <w:pPr>
        <w:pStyle w:val="Sous-titre"/>
        <w:jc w:val="both"/>
        <w:rPr>
          <w:rFonts w:ascii="Times New Roman" w:hAnsi="Times New Roman"/>
          <w:bCs/>
          <w:sz w:val="26"/>
          <w:szCs w:val="26"/>
        </w:rPr>
      </w:pPr>
    </w:p>
    <w:p w:rsidR="00A96CA0" w:rsidRPr="00DA0FB0" w:rsidRDefault="00A96CA0" w:rsidP="00A96CA0">
      <w:pPr>
        <w:pStyle w:val="Sous-titre"/>
        <w:jc w:val="both"/>
        <w:rPr>
          <w:rFonts w:ascii="Times New Roman" w:hAnsi="Times New Roman"/>
          <w:bCs/>
          <w:sz w:val="24"/>
          <w:szCs w:val="24"/>
          <w:u w:val="none"/>
        </w:rPr>
      </w:pPr>
      <w:r w:rsidRPr="00DA0FB0">
        <w:rPr>
          <w:rFonts w:ascii="Times New Roman" w:hAnsi="Times New Roman"/>
          <w:bCs/>
          <w:sz w:val="24"/>
          <w:szCs w:val="24"/>
        </w:rPr>
        <w:t>Exercice 2</w:t>
      </w:r>
      <w:r w:rsidRPr="00DA0FB0">
        <w:rPr>
          <w:rFonts w:ascii="Times New Roman" w:hAnsi="Times New Roman"/>
          <w:bCs/>
          <w:sz w:val="24"/>
          <w:szCs w:val="24"/>
          <w:u w:val="none"/>
        </w:rPr>
        <w:t xml:space="preserve">   ( </w:t>
      </w:r>
      <w:smartTag w:uri="urn:schemas-microsoft-com:office:smarttags" w:element="metricconverter">
        <w:smartTagPr>
          <w:attr w:name="ProductID" w:val="6 pts"/>
        </w:smartTagPr>
        <w:r w:rsidRPr="00DA0FB0">
          <w:rPr>
            <w:rFonts w:ascii="Times New Roman" w:hAnsi="Times New Roman"/>
            <w:bCs/>
            <w:sz w:val="24"/>
            <w:szCs w:val="24"/>
            <w:u w:val="none"/>
          </w:rPr>
          <w:t>6 pts</w:t>
        </w:r>
      </w:smartTag>
      <w:r w:rsidRPr="00DA0FB0">
        <w:rPr>
          <w:rFonts w:ascii="Times New Roman" w:hAnsi="Times New Roman"/>
          <w:bCs/>
          <w:sz w:val="24"/>
          <w:szCs w:val="24"/>
          <w:u w:val="none"/>
        </w:rPr>
        <w:t xml:space="preserve"> )</w:t>
      </w:r>
    </w:p>
    <w:p w:rsidR="00A96CA0" w:rsidRDefault="00A96CA0" w:rsidP="00A96CA0">
      <w:pPr>
        <w:pStyle w:val="NormalWeb"/>
        <w:spacing w:before="0" w:beforeAutospacing="0" w:after="0" w:afterAutospacing="0"/>
        <w:jc w:val="both"/>
        <w:rPr>
          <w:i/>
          <w:iCs/>
        </w:rPr>
      </w:pPr>
    </w:p>
    <w:p w:rsidR="00A96CA0" w:rsidRPr="00DA0FB0" w:rsidRDefault="00A96CA0" w:rsidP="00A96CA0">
      <w:pPr>
        <w:pStyle w:val="NormalWeb"/>
        <w:spacing w:before="0" w:beforeAutospacing="0" w:after="0" w:afterAutospacing="0"/>
        <w:jc w:val="both"/>
        <w:rPr>
          <w:i/>
          <w:iCs/>
          <w:sz w:val="20"/>
          <w:szCs w:val="20"/>
        </w:rPr>
      </w:pPr>
    </w:p>
    <w:p w:rsidR="00A96CA0" w:rsidRPr="00DA0FB0" w:rsidRDefault="00A96CA0" w:rsidP="00A96CA0">
      <w:pPr>
        <w:pStyle w:val="NormalWeb"/>
        <w:spacing w:before="0" w:beforeAutospacing="0" w:after="0" w:afterAutospacing="0"/>
        <w:jc w:val="both"/>
        <w:rPr>
          <w:i/>
          <w:iCs/>
          <w:sz w:val="20"/>
          <w:szCs w:val="20"/>
        </w:rPr>
      </w:pPr>
    </w:p>
    <w:p w:rsidR="00A96CA0" w:rsidRPr="00DA0FB0" w:rsidRDefault="00A96CA0" w:rsidP="00A96CA0">
      <w:pPr>
        <w:pStyle w:val="NormalWeb"/>
        <w:spacing w:before="0" w:beforeAutospacing="0" w:after="0" w:afterAutospacing="0"/>
        <w:jc w:val="both"/>
        <w:rPr>
          <w:i/>
          <w:iCs/>
          <w:sz w:val="20"/>
          <w:szCs w:val="20"/>
        </w:rPr>
      </w:pPr>
    </w:p>
    <w:p w:rsidR="00A96CA0" w:rsidRPr="00DA0FB0" w:rsidRDefault="00A96CA0" w:rsidP="00A96CA0">
      <w:pPr>
        <w:pStyle w:val="NormalWeb"/>
        <w:spacing w:before="0" w:beforeAutospacing="0" w:after="0" w:afterAutospacing="0"/>
        <w:jc w:val="both"/>
        <w:rPr>
          <w:i/>
          <w:iCs/>
          <w:sz w:val="20"/>
          <w:szCs w:val="20"/>
        </w:rPr>
      </w:pPr>
    </w:p>
    <w:p w:rsidR="00A96CA0" w:rsidRPr="00DA0FB0" w:rsidRDefault="00A96CA0" w:rsidP="00A96CA0">
      <w:pPr>
        <w:pStyle w:val="NormalWeb"/>
        <w:spacing w:before="0" w:beforeAutospacing="0" w:after="0" w:afterAutospacing="0"/>
        <w:jc w:val="both"/>
        <w:rPr>
          <w:i/>
          <w:iCs/>
          <w:sz w:val="20"/>
          <w:szCs w:val="20"/>
        </w:rPr>
      </w:pPr>
    </w:p>
    <w:p w:rsidR="005A7670" w:rsidRDefault="005A7670" w:rsidP="00D7086F">
      <w:pPr>
        <w:pStyle w:val="NormalWeb"/>
        <w:spacing w:before="0" w:beforeAutospacing="0" w:after="0" w:afterAutospacing="0"/>
        <w:jc w:val="both"/>
        <w:rPr>
          <w:i/>
          <w:iCs/>
          <w:sz w:val="20"/>
          <w:szCs w:val="20"/>
        </w:rPr>
      </w:pPr>
    </w:p>
    <w:p w:rsidR="005A7670" w:rsidRPr="00DA0FB0" w:rsidRDefault="005A7670" w:rsidP="00D7086F">
      <w:pPr>
        <w:pStyle w:val="NormalWeb"/>
        <w:spacing w:before="0" w:beforeAutospacing="0" w:after="0" w:afterAutospacing="0"/>
        <w:jc w:val="both"/>
        <w:rPr>
          <w:i/>
          <w:iCs/>
          <w:sz w:val="20"/>
          <w:szCs w:val="20"/>
        </w:rPr>
      </w:pPr>
    </w:p>
    <w:p w:rsidR="00C266A1" w:rsidRDefault="00C266A1" w:rsidP="00C266A1">
      <w:pPr>
        <w:pStyle w:val="NormalWeb"/>
        <w:spacing w:before="0" w:beforeAutospacing="0" w:after="0" w:afterAutospacing="0"/>
        <w:ind w:left="720"/>
        <w:jc w:val="both"/>
        <w:rPr>
          <w:iCs/>
          <w:sz w:val="20"/>
          <w:szCs w:val="20"/>
        </w:rPr>
      </w:pPr>
    </w:p>
    <w:p w:rsidR="00200D69" w:rsidRDefault="00200D69" w:rsidP="00C266A1">
      <w:pPr>
        <w:pStyle w:val="NormalWeb"/>
        <w:spacing w:before="0" w:beforeAutospacing="0" w:after="0" w:afterAutospacing="0"/>
        <w:ind w:left="720"/>
        <w:jc w:val="both"/>
        <w:rPr>
          <w:iCs/>
          <w:sz w:val="20"/>
          <w:szCs w:val="20"/>
        </w:rPr>
      </w:pPr>
    </w:p>
    <w:p w:rsidR="00200D69" w:rsidRDefault="00200D69" w:rsidP="00C266A1">
      <w:pPr>
        <w:pStyle w:val="NormalWeb"/>
        <w:spacing w:before="0" w:beforeAutospacing="0" w:after="0" w:afterAutospacing="0"/>
        <w:ind w:left="720"/>
        <w:jc w:val="both"/>
        <w:rPr>
          <w:iCs/>
          <w:sz w:val="20"/>
          <w:szCs w:val="20"/>
        </w:rPr>
      </w:pPr>
    </w:p>
    <w:p w:rsidR="001B0DD5" w:rsidRDefault="001B0DD5" w:rsidP="001B0DD5">
      <w:pPr>
        <w:pStyle w:val="Sous-titre"/>
        <w:jc w:val="both"/>
        <w:rPr>
          <w:rFonts w:ascii="Times New Roman" w:hAnsi="Times New Roman"/>
          <w:bCs/>
          <w:sz w:val="24"/>
          <w:szCs w:val="24"/>
          <w:u w:val="none"/>
        </w:rPr>
      </w:pPr>
      <w:r>
        <w:rPr>
          <w:rFonts w:ascii="Times New Roman" w:hAnsi="Times New Roman"/>
          <w:bCs/>
          <w:sz w:val="24"/>
          <w:szCs w:val="24"/>
        </w:rPr>
        <w:br w:type="page"/>
      </w:r>
      <w:r w:rsidRPr="00DA0FB0">
        <w:rPr>
          <w:rFonts w:ascii="Times New Roman" w:hAnsi="Times New Roman"/>
          <w:bCs/>
          <w:sz w:val="24"/>
          <w:szCs w:val="24"/>
        </w:rPr>
        <w:lastRenderedPageBreak/>
        <w:t xml:space="preserve">Exercice </w:t>
      </w:r>
      <w:r>
        <w:rPr>
          <w:rFonts w:ascii="Times New Roman" w:hAnsi="Times New Roman"/>
          <w:bCs/>
          <w:sz w:val="24"/>
          <w:szCs w:val="24"/>
        </w:rPr>
        <w:t>2</w:t>
      </w:r>
      <w:r w:rsidRPr="00DA0FB0">
        <w:rPr>
          <w:rFonts w:ascii="Times New Roman" w:hAnsi="Times New Roman"/>
          <w:bCs/>
          <w:sz w:val="24"/>
          <w:szCs w:val="24"/>
          <w:u w:val="none"/>
        </w:rPr>
        <w:t xml:space="preserve">   </w:t>
      </w:r>
      <w:r>
        <w:rPr>
          <w:rFonts w:ascii="Times New Roman" w:hAnsi="Times New Roman"/>
          <w:bCs/>
          <w:sz w:val="24"/>
          <w:szCs w:val="24"/>
          <w:u w:val="none"/>
        </w:rPr>
        <w:t xml:space="preserve">Masse de dioxyde de carbone produite par une voiture </w:t>
      </w:r>
      <w:r w:rsidRPr="00DA0FB0">
        <w:rPr>
          <w:rFonts w:ascii="Times New Roman" w:hAnsi="Times New Roman"/>
          <w:bCs/>
          <w:sz w:val="24"/>
          <w:szCs w:val="24"/>
          <w:u w:val="none"/>
        </w:rPr>
        <w:t>(</w:t>
      </w:r>
      <w:r>
        <w:rPr>
          <w:rFonts w:ascii="Times New Roman" w:hAnsi="Times New Roman"/>
          <w:bCs/>
          <w:sz w:val="24"/>
          <w:szCs w:val="24"/>
          <w:u w:val="none"/>
        </w:rPr>
        <w:t> </w:t>
      </w:r>
      <w:r w:rsidRPr="00971645">
        <w:rPr>
          <w:rFonts w:ascii="Times New Roman" w:hAnsi="Times New Roman"/>
          <w:bCs/>
          <w:sz w:val="24"/>
          <w:szCs w:val="24"/>
          <w:u w:val="none"/>
        </w:rPr>
        <w:t>5 pts</w:t>
      </w:r>
      <w:r>
        <w:rPr>
          <w:rFonts w:ascii="Times New Roman" w:hAnsi="Times New Roman"/>
          <w:bCs/>
          <w:sz w:val="24"/>
          <w:szCs w:val="24"/>
          <w:u w:val="none"/>
        </w:rPr>
        <w:t xml:space="preserve"> </w:t>
      </w:r>
      <w:r w:rsidRPr="00DA0FB0">
        <w:rPr>
          <w:rFonts w:ascii="Times New Roman" w:hAnsi="Times New Roman"/>
          <w:bCs/>
          <w:sz w:val="24"/>
          <w:szCs w:val="24"/>
          <w:u w:val="none"/>
        </w:rPr>
        <w:t>)</w:t>
      </w:r>
      <w:r>
        <w:rPr>
          <w:rFonts w:ascii="Times New Roman" w:hAnsi="Times New Roman"/>
          <w:bCs/>
          <w:sz w:val="24"/>
          <w:szCs w:val="24"/>
          <w:u w:val="none"/>
        </w:rPr>
        <w:t xml:space="preserve"> </w:t>
      </w:r>
    </w:p>
    <w:p w:rsidR="001B0DD5" w:rsidRPr="001B0DD5" w:rsidRDefault="001B0DD5" w:rsidP="001B0DD5">
      <w:pPr>
        <w:pStyle w:val="Sous-titre"/>
        <w:jc w:val="both"/>
        <w:rPr>
          <w:rFonts w:ascii="Times New Roman" w:hAnsi="Times New Roman"/>
          <w:b w:val="0"/>
          <w:bCs/>
          <w:u w:val="none"/>
        </w:rPr>
      </w:pPr>
      <w:r>
        <w:rPr>
          <w:rFonts w:ascii="Times New Roman" w:hAnsi="Times New Roman"/>
          <w:b w:val="0"/>
          <w:bCs/>
          <w:u w:val="none"/>
        </w:rPr>
        <w:t>L’essence utilisée comme carburant dans les voitures est essentiellement constituée d’alcanes de formule brute C</w:t>
      </w:r>
      <w:r>
        <w:rPr>
          <w:rFonts w:ascii="Times New Roman" w:hAnsi="Times New Roman"/>
          <w:b w:val="0"/>
          <w:bCs/>
          <w:u w:val="none"/>
          <w:vertAlign w:val="subscript"/>
        </w:rPr>
        <w:t>8</w:t>
      </w:r>
      <w:r>
        <w:rPr>
          <w:rFonts w:ascii="Times New Roman" w:hAnsi="Times New Roman"/>
          <w:b w:val="0"/>
          <w:bCs/>
          <w:u w:val="none"/>
        </w:rPr>
        <w:t>H</w:t>
      </w:r>
      <w:r w:rsidR="007755C3">
        <w:rPr>
          <w:rFonts w:ascii="Times New Roman" w:hAnsi="Times New Roman"/>
          <w:b w:val="0"/>
          <w:bCs/>
          <w:u w:val="none"/>
          <w:vertAlign w:val="subscript"/>
        </w:rPr>
        <w:t>y</w:t>
      </w:r>
      <w:r w:rsidRPr="001B0DD5">
        <w:rPr>
          <w:rFonts w:ascii="Times New Roman" w:hAnsi="Times New Roman"/>
          <w:b w:val="0"/>
          <w:bCs/>
          <w:u w:val="none"/>
        </w:rPr>
        <w:t>.</w:t>
      </w:r>
    </w:p>
    <w:p w:rsidR="001B0DD5" w:rsidRDefault="007755C3" w:rsidP="001B0DD5">
      <w:pPr>
        <w:pStyle w:val="Sous-titre"/>
        <w:numPr>
          <w:ilvl w:val="0"/>
          <w:numId w:val="26"/>
        </w:numPr>
        <w:jc w:val="both"/>
        <w:rPr>
          <w:rFonts w:ascii="Times New Roman" w:hAnsi="Times New Roman"/>
          <w:b w:val="0"/>
          <w:bCs/>
          <w:u w:val="none"/>
        </w:rPr>
      </w:pPr>
      <w:r>
        <w:rPr>
          <w:rFonts w:ascii="Times New Roman" w:hAnsi="Times New Roman"/>
          <w:b w:val="0"/>
          <w:bCs/>
          <w:u w:val="none"/>
        </w:rPr>
        <w:t>Rappeler la formule générale d’un alcane, en déduire le nombre y d’atomes d’hydrogène que possède l’alcane cité.</w:t>
      </w:r>
    </w:p>
    <w:p w:rsidR="007755C3" w:rsidRDefault="007755C3" w:rsidP="007755C3">
      <w:pPr>
        <w:pStyle w:val="Sous-titre"/>
        <w:numPr>
          <w:ilvl w:val="0"/>
          <w:numId w:val="26"/>
        </w:numPr>
        <w:jc w:val="both"/>
        <w:rPr>
          <w:rFonts w:ascii="Times New Roman" w:hAnsi="Times New Roman"/>
          <w:b w:val="0"/>
          <w:bCs/>
          <w:u w:val="none"/>
        </w:rPr>
      </w:pPr>
      <w:r w:rsidRPr="001B0DD5">
        <w:rPr>
          <w:rFonts w:ascii="Times New Roman" w:hAnsi="Times New Roman"/>
          <w:b w:val="0"/>
          <w:bCs/>
          <w:u w:val="none"/>
        </w:rPr>
        <w:t xml:space="preserve">En supposant </w:t>
      </w:r>
      <w:r>
        <w:rPr>
          <w:rFonts w:ascii="Times New Roman" w:hAnsi="Times New Roman"/>
          <w:b w:val="0"/>
          <w:bCs/>
          <w:u w:val="none"/>
        </w:rPr>
        <w:t>que la combustion des alcanes dans les moteurs est complète, écrire son équation équilibrée.</w:t>
      </w:r>
    </w:p>
    <w:p w:rsidR="001B0DD5" w:rsidRDefault="001B0DD5" w:rsidP="001B0DD5">
      <w:pPr>
        <w:pStyle w:val="Sous-titre"/>
        <w:numPr>
          <w:ilvl w:val="0"/>
          <w:numId w:val="26"/>
        </w:numPr>
        <w:jc w:val="both"/>
        <w:rPr>
          <w:rFonts w:ascii="Times New Roman" w:hAnsi="Times New Roman"/>
          <w:b w:val="0"/>
          <w:bCs/>
          <w:u w:val="none"/>
        </w:rPr>
      </w:pPr>
      <w:r>
        <w:rPr>
          <w:rFonts w:ascii="Times New Roman" w:hAnsi="Times New Roman"/>
          <w:b w:val="0"/>
          <w:bCs/>
          <w:u w:val="none"/>
        </w:rPr>
        <w:t xml:space="preserve">Un véhicule consomme en moyenne V = 7,0L d’essence au </w:t>
      </w:r>
      <w:smartTag w:uri="urn:schemas-microsoft-com:office:smarttags" w:element="metricconverter">
        <w:smartTagPr>
          <w:attr w:name="ProductID" w:val="100 km"/>
        </w:smartTagPr>
        <w:r>
          <w:rPr>
            <w:rFonts w:ascii="Times New Roman" w:hAnsi="Times New Roman"/>
            <w:b w:val="0"/>
            <w:bCs/>
            <w:u w:val="none"/>
          </w:rPr>
          <w:t>100 km</w:t>
        </w:r>
      </w:smartTag>
      <w:r>
        <w:rPr>
          <w:rFonts w:ascii="Times New Roman" w:hAnsi="Times New Roman"/>
          <w:b w:val="0"/>
          <w:bCs/>
          <w:u w:val="none"/>
        </w:rPr>
        <w:t xml:space="preserve">. Sachant que le dioxygène est en excès, déterminer pour       </w:t>
      </w:r>
      <w:smartTag w:uri="urn:schemas-microsoft-com:office:smarttags" w:element="metricconverter">
        <w:smartTagPr>
          <w:attr w:name="ProductID" w:val="1 km"/>
        </w:smartTagPr>
        <w:r>
          <w:rPr>
            <w:rFonts w:ascii="Times New Roman" w:hAnsi="Times New Roman"/>
            <w:b w:val="0"/>
            <w:bCs/>
            <w:u w:val="none"/>
          </w:rPr>
          <w:t>1 km</w:t>
        </w:r>
      </w:smartTag>
      <w:r>
        <w:rPr>
          <w:rFonts w:ascii="Times New Roman" w:hAnsi="Times New Roman"/>
          <w:b w:val="0"/>
          <w:bCs/>
          <w:u w:val="none"/>
        </w:rPr>
        <w:t xml:space="preserve"> parcouru, la masse de dioxyde de carbone rejetée dans l’atmosphère.</w:t>
      </w:r>
    </w:p>
    <w:p w:rsidR="001B0DD5" w:rsidRDefault="001B0DD5" w:rsidP="001B0DD5">
      <w:pPr>
        <w:pStyle w:val="Sous-titre"/>
        <w:numPr>
          <w:ilvl w:val="0"/>
          <w:numId w:val="26"/>
        </w:numPr>
        <w:jc w:val="both"/>
        <w:rPr>
          <w:rFonts w:ascii="Times New Roman" w:hAnsi="Times New Roman"/>
          <w:b w:val="0"/>
          <w:bCs/>
          <w:u w:val="none"/>
        </w:rPr>
      </w:pPr>
      <w:r>
        <w:rPr>
          <w:rFonts w:ascii="Times New Roman" w:hAnsi="Times New Roman"/>
          <w:b w:val="0"/>
          <w:bCs/>
          <w:u w:val="none"/>
        </w:rPr>
        <w:t>Schématiser la chaîne énergétique mise en œuvre dans un moteur à combustion.</w:t>
      </w:r>
    </w:p>
    <w:p w:rsidR="001B0DD5" w:rsidRDefault="001B0DD5" w:rsidP="001B0DD5">
      <w:pPr>
        <w:pStyle w:val="Sous-titre"/>
        <w:ind w:left="360"/>
        <w:jc w:val="both"/>
        <w:rPr>
          <w:rFonts w:ascii="Times New Roman" w:hAnsi="Times New Roman"/>
          <w:b w:val="0"/>
          <w:bCs/>
          <w:u w:val="none"/>
        </w:rPr>
      </w:pPr>
      <w:r>
        <w:rPr>
          <w:rFonts w:ascii="Times New Roman" w:hAnsi="Times New Roman"/>
          <w:b w:val="0"/>
          <w:bCs/>
          <w:u w:val="none"/>
        </w:rPr>
        <w:t xml:space="preserve">Donnée : </w:t>
      </w:r>
      <w:proofErr w:type="spellStart"/>
      <w:r>
        <w:rPr>
          <w:rFonts w:ascii="Times New Roman" w:hAnsi="Times New Roman"/>
          <w:b w:val="0"/>
          <w:bCs/>
          <w:u w:val="none"/>
        </w:rPr>
        <w:t>ρ</w:t>
      </w:r>
      <w:r>
        <w:rPr>
          <w:rFonts w:ascii="Times New Roman" w:hAnsi="Times New Roman"/>
          <w:b w:val="0"/>
          <w:bCs/>
          <w:u w:val="none"/>
          <w:vertAlign w:val="subscript"/>
        </w:rPr>
        <w:t>essence</w:t>
      </w:r>
      <w:proofErr w:type="spellEnd"/>
      <w:r>
        <w:rPr>
          <w:rFonts w:ascii="Times New Roman" w:hAnsi="Times New Roman"/>
          <w:b w:val="0"/>
          <w:bCs/>
          <w:u w:val="none"/>
        </w:rPr>
        <w:t xml:space="preserve"> = </w:t>
      </w:r>
      <w:smartTag w:uri="urn:schemas-microsoft-com:office:smarttags" w:element="metricconverter">
        <w:smartTagPr>
          <w:attr w:name="ProductID" w:val="750 g"/>
        </w:smartTagPr>
        <w:r>
          <w:rPr>
            <w:rFonts w:ascii="Times New Roman" w:hAnsi="Times New Roman"/>
            <w:b w:val="0"/>
            <w:bCs/>
            <w:u w:val="none"/>
          </w:rPr>
          <w:t>750 g</w:t>
        </w:r>
      </w:smartTag>
      <w:r>
        <w:rPr>
          <w:rFonts w:ascii="Times New Roman" w:hAnsi="Times New Roman"/>
          <w:b w:val="0"/>
          <w:bCs/>
          <w:u w:val="none"/>
        </w:rPr>
        <w:t>.L</w:t>
      </w:r>
      <w:r>
        <w:rPr>
          <w:rFonts w:ascii="Times New Roman" w:hAnsi="Times New Roman"/>
          <w:b w:val="0"/>
          <w:bCs/>
          <w:u w:val="none"/>
          <w:vertAlign w:val="superscript"/>
        </w:rPr>
        <w:t>-1</w:t>
      </w:r>
      <w:r>
        <w:rPr>
          <w:rFonts w:ascii="Times New Roman" w:hAnsi="Times New Roman"/>
          <w:b w:val="0"/>
          <w:bCs/>
          <w:u w:val="none"/>
        </w:rPr>
        <w:t>.</w:t>
      </w:r>
    </w:p>
    <w:p w:rsidR="00C71DD6" w:rsidRDefault="00C71DD6" w:rsidP="001B0DD5">
      <w:pPr>
        <w:pStyle w:val="Sous-titre"/>
        <w:ind w:left="360"/>
        <w:jc w:val="both"/>
        <w:rPr>
          <w:rFonts w:ascii="Times New Roman" w:hAnsi="Times New Roman"/>
          <w:b w:val="0"/>
          <w:bCs/>
          <w:u w:val="none"/>
        </w:rPr>
      </w:pPr>
    </w:p>
    <w:p w:rsidR="00C71DD6" w:rsidRDefault="00C71DD6" w:rsidP="001B0DD5">
      <w:pPr>
        <w:pStyle w:val="Sous-titre"/>
        <w:ind w:left="360"/>
        <w:jc w:val="both"/>
        <w:rPr>
          <w:rFonts w:ascii="Times New Roman" w:hAnsi="Times New Roman"/>
          <w:b w:val="0"/>
          <w:bCs/>
          <w:u w:val="none"/>
        </w:rPr>
      </w:pPr>
    </w:p>
    <w:p w:rsidR="00C71DD6" w:rsidRDefault="00C71DD6" w:rsidP="00C71DD6">
      <w:pPr>
        <w:pStyle w:val="Sous-titre"/>
        <w:jc w:val="both"/>
        <w:rPr>
          <w:rFonts w:ascii="Times New Roman" w:hAnsi="Times New Roman"/>
          <w:bCs/>
          <w:sz w:val="24"/>
          <w:szCs w:val="24"/>
          <w:u w:val="none"/>
        </w:rPr>
      </w:pPr>
      <w:r w:rsidRPr="00DA0FB0">
        <w:rPr>
          <w:rFonts w:ascii="Times New Roman" w:hAnsi="Times New Roman"/>
          <w:bCs/>
          <w:sz w:val="24"/>
          <w:szCs w:val="24"/>
        </w:rPr>
        <w:t xml:space="preserve">Exercice </w:t>
      </w:r>
      <w:r>
        <w:rPr>
          <w:rFonts w:ascii="Times New Roman" w:hAnsi="Times New Roman"/>
          <w:bCs/>
          <w:sz w:val="24"/>
          <w:szCs w:val="24"/>
        </w:rPr>
        <w:t>3</w:t>
      </w:r>
      <w:r w:rsidRPr="00DA0FB0">
        <w:rPr>
          <w:rFonts w:ascii="Times New Roman" w:hAnsi="Times New Roman"/>
          <w:bCs/>
          <w:sz w:val="24"/>
          <w:szCs w:val="24"/>
          <w:u w:val="none"/>
        </w:rPr>
        <w:t xml:space="preserve">   </w:t>
      </w:r>
      <w:r>
        <w:rPr>
          <w:rFonts w:ascii="Times New Roman" w:hAnsi="Times New Roman"/>
          <w:bCs/>
          <w:sz w:val="24"/>
          <w:szCs w:val="24"/>
          <w:u w:val="none"/>
        </w:rPr>
        <w:t xml:space="preserve">Pile nickel-argent </w:t>
      </w:r>
      <w:r w:rsidRPr="00DA0FB0">
        <w:rPr>
          <w:rFonts w:ascii="Times New Roman" w:hAnsi="Times New Roman"/>
          <w:bCs/>
          <w:sz w:val="24"/>
          <w:szCs w:val="24"/>
          <w:u w:val="none"/>
        </w:rPr>
        <w:t>(</w:t>
      </w:r>
      <w:r>
        <w:rPr>
          <w:rFonts w:ascii="Times New Roman" w:hAnsi="Times New Roman"/>
          <w:bCs/>
          <w:sz w:val="24"/>
          <w:szCs w:val="24"/>
          <w:u w:val="none"/>
        </w:rPr>
        <w:t> </w:t>
      </w:r>
      <w:r w:rsidR="00A82698">
        <w:rPr>
          <w:rFonts w:ascii="Times New Roman" w:hAnsi="Times New Roman"/>
          <w:bCs/>
          <w:sz w:val="24"/>
          <w:szCs w:val="24"/>
          <w:u w:val="none"/>
        </w:rPr>
        <w:t>9</w:t>
      </w:r>
      <w:r w:rsidRPr="00971645">
        <w:rPr>
          <w:rFonts w:ascii="Times New Roman" w:hAnsi="Times New Roman"/>
          <w:bCs/>
          <w:sz w:val="24"/>
          <w:szCs w:val="24"/>
          <w:u w:val="none"/>
        </w:rPr>
        <w:t xml:space="preserve"> pts</w:t>
      </w:r>
      <w:r>
        <w:rPr>
          <w:rFonts w:ascii="Times New Roman" w:hAnsi="Times New Roman"/>
          <w:bCs/>
          <w:sz w:val="24"/>
          <w:szCs w:val="24"/>
          <w:u w:val="none"/>
        </w:rPr>
        <w:t xml:space="preserve"> </w:t>
      </w:r>
      <w:r w:rsidRPr="00DA0FB0">
        <w:rPr>
          <w:rFonts w:ascii="Times New Roman" w:hAnsi="Times New Roman"/>
          <w:bCs/>
          <w:sz w:val="24"/>
          <w:szCs w:val="24"/>
          <w:u w:val="none"/>
        </w:rPr>
        <w:t>)</w:t>
      </w:r>
      <w:r>
        <w:rPr>
          <w:rFonts w:ascii="Times New Roman" w:hAnsi="Times New Roman"/>
          <w:bCs/>
          <w:sz w:val="24"/>
          <w:szCs w:val="24"/>
          <w:u w:val="none"/>
        </w:rPr>
        <w:t xml:space="preserve"> </w:t>
      </w:r>
    </w:p>
    <w:p w:rsidR="00C71DD6" w:rsidRPr="00C71DD6" w:rsidRDefault="00C71DD6" w:rsidP="00C71DD6">
      <w:pPr>
        <w:spacing w:after="0" w:line="240" w:lineRule="auto"/>
        <w:rPr>
          <w:rFonts w:ascii="Times New Roman" w:hAnsi="Times New Roman"/>
          <w:sz w:val="20"/>
          <w:szCs w:val="20"/>
        </w:rPr>
      </w:pPr>
      <w:r w:rsidRPr="00C71DD6">
        <w:rPr>
          <w:rFonts w:ascii="Times New Roman" w:hAnsi="Times New Roman"/>
          <w:sz w:val="20"/>
          <w:szCs w:val="20"/>
        </w:rPr>
        <w:t>On réalise une pile nickel argent à l'aide de :</w:t>
      </w:r>
    </w:p>
    <w:p w:rsidR="00C71DD6" w:rsidRPr="00C71DD6" w:rsidRDefault="00C71DD6" w:rsidP="00C71DD6">
      <w:pPr>
        <w:spacing w:after="0" w:line="240" w:lineRule="auto"/>
        <w:jc w:val="both"/>
        <w:rPr>
          <w:rFonts w:ascii="Times New Roman" w:hAnsi="Times New Roman"/>
          <w:sz w:val="20"/>
          <w:szCs w:val="20"/>
        </w:rPr>
      </w:pPr>
      <w:r w:rsidRPr="00C71DD6">
        <w:rPr>
          <w:rFonts w:ascii="Times New Roman" w:hAnsi="Times New Roman"/>
          <w:sz w:val="20"/>
          <w:szCs w:val="20"/>
        </w:rPr>
        <w:t xml:space="preserve"> * Une solution de sulfate de nickel (Ni</w:t>
      </w:r>
      <w:r w:rsidRPr="00C71DD6">
        <w:rPr>
          <w:rFonts w:ascii="Times New Roman" w:hAnsi="Times New Roman"/>
          <w:sz w:val="20"/>
          <w:szCs w:val="20"/>
          <w:vertAlign w:val="superscript"/>
        </w:rPr>
        <w:t>2+</w:t>
      </w:r>
      <w:proofErr w:type="gramStart"/>
      <w:r w:rsidRPr="00C71DD6">
        <w:rPr>
          <w:rFonts w:ascii="Times New Roman" w:hAnsi="Times New Roman"/>
          <w:sz w:val="20"/>
          <w:szCs w:val="20"/>
        </w:rPr>
        <w:t>,SO</w:t>
      </w:r>
      <w:r w:rsidRPr="00C71DD6">
        <w:rPr>
          <w:rFonts w:ascii="Times New Roman" w:hAnsi="Times New Roman"/>
          <w:sz w:val="20"/>
          <w:szCs w:val="20"/>
          <w:vertAlign w:val="subscript"/>
        </w:rPr>
        <w:t>4</w:t>
      </w:r>
      <w:r w:rsidRPr="00C71DD6">
        <w:rPr>
          <w:rFonts w:ascii="Times New Roman" w:hAnsi="Times New Roman"/>
          <w:sz w:val="20"/>
          <w:szCs w:val="20"/>
          <w:vertAlign w:val="superscript"/>
        </w:rPr>
        <w:t>2</w:t>
      </w:r>
      <w:proofErr w:type="gramEnd"/>
      <w:r w:rsidRPr="00C71DD6">
        <w:rPr>
          <w:rFonts w:ascii="Times New Roman" w:hAnsi="Times New Roman"/>
          <w:sz w:val="20"/>
          <w:szCs w:val="20"/>
          <w:vertAlign w:val="superscript"/>
        </w:rPr>
        <w:t>-</w:t>
      </w:r>
      <w:r w:rsidRPr="00C71DD6">
        <w:rPr>
          <w:rFonts w:ascii="Times New Roman" w:hAnsi="Times New Roman"/>
          <w:sz w:val="20"/>
          <w:szCs w:val="20"/>
        </w:rPr>
        <w:t>) de volume V=100mL , et de concentration c</w:t>
      </w:r>
      <w:r>
        <w:rPr>
          <w:rFonts w:ascii="Times New Roman" w:hAnsi="Times New Roman"/>
          <w:sz w:val="20"/>
          <w:szCs w:val="20"/>
        </w:rPr>
        <w:t xml:space="preserve"> </w:t>
      </w:r>
      <w:r w:rsidRPr="00C71DD6">
        <w:rPr>
          <w:rFonts w:ascii="Times New Roman" w:hAnsi="Times New Roman"/>
          <w:sz w:val="20"/>
          <w:szCs w:val="20"/>
        </w:rPr>
        <w:t>=</w:t>
      </w:r>
      <w:r>
        <w:rPr>
          <w:rFonts w:ascii="Times New Roman" w:hAnsi="Times New Roman"/>
          <w:sz w:val="20"/>
          <w:szCs w:val="20"/>
        </w:rPr>
        <w:t xml:space="preserve"> </w:t>
      </w:r>
      <w:r w:rsidRPr="00C71DD6">
        <w:rPr>
          <w:rFonts w:ascii="Times New Roman" w:hAnsi="Times New Roman"/>
          <w:sz w:val="20"/>
          <w:szCs w:val="20"/>
        </w:rPr>
        <w:t>0,200 mol.L</w:t>
      </w:r>
      <w:r w:rsidRPr="00C71DD6">
        <w:rPr>
          <w:rFonts w:ascii="Times New Roman" w:hAnsi="Times New Roman"/>
          <w:sz w:val="20"/>
          <w:szCs w:val="20"/>
          <w:vertAlign w:val="superscript"/>
        </w:rPr>
        <w:t>-1</w:t>
      </w:r>
      <w:r w:rsidRPr="00C71DD6">
        <w:rPr>
          <w:rFonts w:ascii="Times New Roman" w:hAnsi="Times New Roman"/>
          <w:sz w:val="20"/>
          <w:szCs w:val="20"/>
        </w:rPr>
        <w:t xml:space="preserve">, dans laquelle on plonge une plaque A de </w:t>
      </w:r>
      <w:r w:rsidRPr="00A31126">
        <w:rPr>
          <w:rFonts w:ascii="Times New Roman" w:hAnsi="Times New Roman"/>
          <w:b/>
          <w:sz w:val="20"/>
          <w:szCs w:val="20"/>
        </w:rPr>
        <w:t xml:space="preserve">nickel </w:t>
      </w:r>
      <w:r w:rsidR="00A31126" w:rsidRPr="00A31126">
        <w:rPr>
          <w:rFonts w:ascii="Times New Roman" w:hAnsi="Times New Roman"/>
          <w:b/>
          <w:sz w:val="20"/>
          <w:szCs w:val="20"/>
        </w:rPr>
        <w:t>qui constitue la plaque négative</w:t>
      </w:r>
      <w:r w:rsidR="00A31126">
        <w:rPr>
          <w:rFonts w:ascii="Times New Roman" w:hAnsi="Times New Roman"/>
          <w:sz w:val="20"/>
          <w:szCs w:val="20"/>
        </w:rPr>
        <w:t xml:space="preserve"> </w:t>
      </w:r>
      <w:r w:rsidRPr="00C71DD6">
        <w:rPr>
          <w:rFonts w:ascii="Times New Roman" w:hAnsi="Times New Roman"/>
          <w:sz w:val="20"/>
          <w:szCs w:val="20"/>
        </w:rPr>
        <w:t xml:space="preserve">de masse m = 100g </w:t>
      </w:r>
      <w:r>
        <w:rPr>
          <w:rFonts w:ascii="Times New Roman" w:hAnsi="Times New Roman"/>
          <w:sz w:val="20"/>
          <w:szCs w:val="20"/>
        </w:rPr>
        <w:t>.</w:t>
      </w:r>
    </w:p>
    <w:p w:rsidR="00C71DD6" w:rsidRPr="00C71DD6" w:rsidRDefault="00C71DD6" w:rsidP="00C71DD6">
      <w:pPr>
        <w:spacing w:after="0" w:line="240" w:lineRule="auto"/>
        <w:jc w:val="both"/>
        <w:rPr>
          <w:rFonts w:ascii="Times New Roman" w:hAnsi="Times New Roman"/>
          <w:sz w:val="20"/>
          <w:szCs w:val="20"/>
        </w:rPr>
      </w:pPr>
      <w:r w:rsidRPr="00C71DD6">
        <w:rPr>
          <w:rFonts w:ascii="Times New Roman" w:hAnsi="Times New Roman"/>
          <w:sz w:val="20"/>
          <w:szCs w:val="20"/>
        </w:rPr>
        <w:t>* Une solution de nitrate d'argent (Ag</w:t>
      </w:r>
      <w:r w:rsidRPr="00C71DD6">
        <w:rPr>
          <w:rFonts w:ascii="Times New Roman" w:hAnsi="Times New Roman"/>
          <w:sz w:val="20"/>
          <w:szCs w:val="20"/>
          <w:vertAlign w:val="superscript"/>
        </w:rPr>
        <w:t>+</w:t>
      </w:r>
      <w:r w:rsidRPr="00C71DD6">
        <w:rPr>
          <w:rFonts w:ascii="Times New Roman" w:hAnsi="Times New Roman"/>
          <w:sz w:val="20"/>
          <w:szCs w:val="20"/>
        </w:rPr>
        <w:t>, NO</w:t>
      </w:r>
      <w:r w:rsidRPr="00C71DD6">
        <w:rPr>
          <w:rFonts w:ascii="Times New Roman" w:hAnsi="Times New Roman"/>
          <w:sz w:val="20"/>
          <w:szCs w:val="20"/>
          <w:vertAlign w:val="subscript"/>
        </w:rPr>
        <w:t>3</w:t>
      </w:r>
      <w:r w:rsidRPr="00C71DD6">
        <w:rPr>
          <w:rFonts w:ascii="Times New Roman" w:hAnsi="Times New Roman"/>
          <w:sz w:val="20"/>
          <w:szCs w:val="20"/>
          <w:vertAlign w:val="superscript"/>
        </w:rPr>
        <w:t>-</w:t>
      </w:r>
      <w:r w:rsidRPr="00C71DD6">
        <w:rPr>
          <w:rFonts w:ascii="Times New Roman" w:hAnsi="Times New Roman"/>
          <w:sz w:val="20"/>
          <w:szCs w:val="20"/>
        </w:rPr>
        <w:t>) de volume  V = 100 mL, et de concentration c</w:t>
      </w:r>
      <w:r>
        <w:rPr>
          <w:rFonts w:ascii="Times New Roman" w:hAnsi="Times New Roman"/>
          <w:sz w:val="20"/>
          <w:szCs w:val="20"/>
        </w:rPr>
        <w:t xml:space="preserve"> </w:t>
      </w:r>
      <w:r w:rsidRPr="00C71DD6">
        <w:rPr>
          <w:rFonts w:ascii="Times New Roman" w:hAnsi="Times New Roman"/>
          <w:sz w:val="20"/>
          <w:szCs w:val="20"/>
        </w:rPr>
        <w:t>=</w:t>
      </w:r>
      <w:r>
        <w:rPr>
          <w:rFonts w:ascii="Times New Roman" w:hAnsi="Times New Roman"/>
          <w:sz w:val="20"/>
          <w:szCs w:val="20"/>
        </w:rPr>
        <w:t xml:space="preserve"> </w:t>
      </w:r>
      <w:r w:rsidRPr="00C71DD6">
        <w:rPr>
          <w:rFonts w:ascii="Times New Roman" w:hAnsi="Times New Roman"/>
          <w:sz w:val="20"/>
          <w:szCs w:val="20"/>
        </w:rPr>
        <w:t>0,200mol.L</w:t>
      </w:r>
      <w:r w:rsidRPr="00C71DD6">
        <w:rPr>
          <w:rFonts w:ascii="Times New Roman" w:hAnsi="Times New Roman"/>
          <w:sz w:val="20"/>
          <w:szCs w:val="20"/>
          <w:vertAlign w:val="superscript"/>
        </w:rPr>
        <w:t>-1</w:t>
      </w:r>
      <w:r w:rsidRPr="00C71DD6">
        <w:rPr>
          <w:rFonts w:ascii="Times New Roman" w:hAnsi="Times New Roman"/>
          <w:sz w:val="20"/>
          <w:szCs w:val="20"/>
        </w:rPr>
        <w:t xml:space="preserve">, dans laquelle on plonge une plaque B </w:t>
      </w:r>
      <w:r w:rsidRPr="00A31126">
        <w:rPr>
          <w:rFonts w:ascii="Times New Roman" w:hAnsi="Times New Roman"/>
          <w:b/>
          <w:sz w:val="20"/>
          <w:szCs w:val="20"/>
        </w:rPr>
        <w:t xml:space="preserve">d'argent </w:t>
      </w:r>
      <w:r w:rsidR="00A31126" w:rsidRPr="00A31126">
        <w:rPr>
          <w:rFonts w:ascii="Times New Roman" w:hAnsi="Times New Roman"/>
          <w:b/>
          <w:sz w:val="20"/>
          <w:szCs w:val="20"/>
        </w:rPr>
        <w:t>qui constitue la plaque positive</w:t>
      </w:r>
      <w:r w:rsidR="00A31126">
        <w:rPr>
          <w:rFonts w:ascii="Times New Roman" w:hAnsi="Times New Roman"/>
          <w:sz w:val="20"/>
          <w:szCs w:val="20"/>
        </w:rPr>
        <w:t xml:space="preserve"> </w:t>
      </w:r>
      <w:r w:rsidRPr="00C71DD6">
        <w:rPr>
          <w:rFonts w:ascii="Times New Roman" w:hAnsi="Times New Roman"/>
          <w:sz w:val="20"/>
          <w:szCs w:val="20"/>
        </w:rPr>
        <w:t xml:space="preserve">de masse   m = </w:t>
      </w:r>
      <w:smartTag w:uri="urn:schemas-microsoft-com:office:smarttags" w:element="metricconverter">
        <w:smartTagPr>
          <w:attr w:name="ProductID" w:val="50,0 g"/>
        </w:smartTagPr>
        <w:r w:rsidRPr="00C71DD6">
          <w:rPr>
            <w:rFonts w:ascii="Times New Roman" w:hAnsi="Times New Roman"/>
            <w:sz w:val="20"/>
            <w:szCs w:val="20"/>
          </w:rPr>
          <w:t>50,0 g</w:t>
        </w:r>
      </w:smartTag>
      <w:r w:rsidRPr="00C71DD6">
        <w:rPr>
          <w:rFonts w:ascii="Times New Roman" w:hAnsi="Times New Roman"/>
          <w:sz w:val="20"/>
          <w:szCs w:val="20"/>
        </w:rPr>
        <w:t>.</w:t>
      </w:r>
    </w:p>
    <w:p w:rsidR="00C71DD6" w:rsidRPr="00C71DD6" w:rsidRDefault="00C71DD6" w:rsidP="00C71DD6">
      <w:pPr>
        <w:spacing w:after="0" w:line="240" w:lineRule="auto"/>
        <w:jc w:val="both"/>
        <w:rPr>
          <w:rFonts w:ascii="Times New Roman" w:hAnsi="Times New Roman"/>
          <w:sz w:val="20"/>
          <w:szCs w:val="20"/>
        </w:rPr>
      </w:pPr>
      <w:r w:rsidRPr="00C71DD6">
        <w:rPr>
          <w:rFonts w:ascii="Times New Roman" w:hAnsi="Times New Roman"/>
          <w:sz w:val="20"/>
          <w:szCs w:val="20"/>
        </w:rPr>
        <w:t>On relie les deux compartiments avec un pont imbibé d'une solution ionique de nitrate de potassium  (K</w:t>
      </w:r>
      <w:r w:rsidRPr="00C71DD6">
        <w:rPr>
          <w:rFonts w:ascii="Times New Roman" w:hAnsi="Times New Roman"/>
          <w:sz w:val="20"/>
          <w:szCs w:val="20"/>
          <w:vertAlign w:val="superscript"/>
        </w:rPr>
        <w:t>+</w:t>
      </w:r>
      <w:proofErr w:type="gramStart"/>
      <w:r w:rsidRPr="00C71DD6">
        <w:rPr>
          <w:rFonts w:ascii="Times New Roman" w:hAnsi="Times New Roman"/>
          <w:sz w:val="20"/>
          <w:szCs w:val="20"/>
        </w:rPr>
        <w:t>,NO</w:t>
      </w:r>
      <w:r w:rsidRPr="00C71DD6">
        <w:rPr>
          <w:rFonts w:ascii="Times New Roman" w:hAnsi="Times New Roman"/>
          <w:sz w:val="20"/>
          <w:szCs w:val="20"/>
          <w:vertAlign w:val="subscript"/>
        </w:rPr>
        <w:t>3</w:t>
      </w:r>
      <w:proofErr w:type="gramEnd"/>
      <w:r w:rsidRPr="00C71DD6">
        <w:rPr>
          <w:rFonts w:ascii="Times New Roman" w:hAnsi="Times New Roman"/>
          <w:sz w:val="20"/>
          <w:szCs w:val="20"/>
          <w:vertAlign w:val="superscript"/>
        </w:rPr>
        <w:t>-</w:t>
      </w:r>
      <w:r w:rsidRPr="00C71DD6">
        <w:rPr>
          <w:rFonts w:ascii="Times New Roman" w:hAnsi="Times New Roman"/>
          <w:sz w:val="20"/>
          <w:szCs w:val="20"/>
        </w:rPr>
        <w:t>).</w:t>
      </w:r>
    </w:p>
    <w:p w:rsidR="00C71DD6" w:rsidRDefault="00C71DD6" w:rsidP="00C71DD6">
      <w:pPr>
        <w:pStyle w:val="Titre3"/>
        <w:spacing w:before="0" w:after="0" w:line="240" w:lineRule="auto"/>
        <w:jc w:val="both"/>
        <w:rPr>
          <w:rFonts w:ascii="Times New Roman" w:hAnsi="Times New Roman" w:cs="Times New Roman"/>
          <w:b w:val="0"/>
          <w:sz w:val="20"/>
          <w:szCs w:val="20"/>
        </w:rPr>
      </w:pPr>
      <w:r>
        <w:rPr>
          <w:rFonts w:ascii="Times New Roman" w:hAnsi="Times New Roman" w:cs="Times New Roman"/>
          <w:b w:val="0"/>
          <w:sz w:val="20"/>
          <w:szCs w:val="20"/>
        </w:rPr>
        <w:t xml:space="preserve">1) a) </w:t>
      </w:r>
      <w:r w:rsidRPr="00C71DD6">
        <w:rPr>
          <w:rFonts w:ascii="Times New Roman" w:hAnsi="Times New Roman" w:cs="Times New Roman"/>
          <w:b w:val="0"/>
          <w:sz w:val="20"/>
          <w:szCs w:val="20"/>
        </w:rPr>
        <w:t xml:space="preserve"> Pourquoi n'utilise-t-on pas un pont ionique de chlorure de potassium  (K</w:t>
      </w:r>
      <w:r w:rsidRPr="00C71DD6">
        <w:rPr>
          <w:rFonts w:ascii="Times New Roman" w:hAnsi="Times New Roman" w:cs="Times New Roman"/>
          <w:b w:val="0"/>
          <w:sz w:val="20"/>
          <w:szCs w:val="20"/>
          <w:vertAlign w:val="superscript"/>
        </w:rPr>
        <w:t>+</w:t>
      </w:r>
      <w:proofErr w:type="gramStart"/>
      <w:r w:rsidRPr="00C71DD6">
        <w:rPr>
          <w:rFonts w:ascii="Times New Roman" w:hAnsi="Times New Roman" w:cs="Times New Roman"/>
          <w:b w:val="0"/>
          <w:sz w:val="20"/>
          <w:szCs w:val="20"/>
        </w:rPr>
        <w:t>,Cl</w:t>
      </w:r>
      <w:proofErr w:type="gramEnd"/>
      <w:r w:rsidRPr="00C71DD6">
        <w:rPr>
          <w:rFonts w:ascii="Times New Roman" w:hAnsi="Times New Roman" w:cs="Times New Roman"/>
          <w:b w:val="0"/>
          <w:sz w:val="20"/>
          <w:szCs w:val="20"/>
          <w:vertAlign w:val="superscript"/>
        </w:rPr>
        <w:t>-</w:t>
      </w:r>
      <w:r w:rsidRPr="00C71DD6">
        <w:rPr>
          <w:rFonts w:ascii="Times New Roman" w:hAnsi="Times New Roman" w:cs="Times New Roman"/>
          <w:b w:val="0"/>
          <w:sz w:val="20"/>
          <w:szCs w:val="20"/>
        </w:rPr>
        <w:t>) ?</w:t>
      </w:r>
    </w:p>
    <w:p w:rsidR="00A31126" w:rsidRDefault="00C71DD6" w:rsidP="00C71DD6">
      <w:pPr>
        <w:pStyle w:val="Retraitnormal"/>
        <w:spacing w:before="0" w:beforeAutospacing="0" w:after="0" w:afterAutospacing="0"/>
        <w:jc w:val="both"/>
        <w:rPr>
          <w:sz w:val="20"/>
          <w:szCs w:val="20"/>
        </w:rPr>
      </w:pPr>
      <w:r>
        <w:rPr>
          <w:sz w:val="20"/>
          <w:szCs w:val="20"/>
        </w:rPr>
        <w:t xml:space="preserve">     </w:t>
      </w:r>
      <w:r w:rsidRPr="00C71DD6">
        <w:rPr>
          <w:sz w:val="20"/>
          <w:szCs w:val="20"/>
        </w:rPr>
        <w:t xml:space="preserve">b) On mesure la tension entre les plaques B et A </w:t>
      </w:r>
      <w:r w:rsidR="00A31126">
        <w:rPr>
          <w:sz w:val="20"/>
          <w:szCs w:val="20"/>
        </w:rPr>
        <w:t xml:space="preserve">(B vers la borne « V » du voltmètre et A vers sa borne « COM »), cette tension </w:t>
      </w:r>
    </w:p>
    <w:p w:rsidR="00C71DD6" w:rsidRPr="00C71DD6" w:rsidRDefault="00A31126" w:rsidP="00C71DD6">
      <w:pPr>
        <w:pStyle w:val="Retraitnormal"/>
        <w:spacing w:before="0" w:beforeAutospacing="0" w:after="0" w:afterAutospacing="0"/>
        <w:jc w:val="both"/>
        <w:rPr>
          <w:sz w:val="20"/>
          <w:szCs w:val="20"/>
        </w:rPr>
      </w:pPr>
      <w:r>
        <w:rPr>
          <w:sz w:val="20"/>
          <w:szCs w:val="20"/>
        </w:rPr>
        <w:t xml:space="preserve">         </w:t>
      </w:r>
      <w:proofErr w:type="gramStart"/>
      <w:r>
        <w:rPr>
          <w:sz w:val="20"/>
          <w:szCs w:val="20"/>
        </w:rPr>
        <w:t>est-elle</w:t>
      </w:r>
      <w:proofErr w:type="gramEnd"/>
      <w:r>
        <w:rPr>
          <w:sz w:val="20"/>
          <w:szCs w:val="20"/>
        </w:rPr>
        <w:t xml:space="preserve"> positive ?</w:t>
      </w:r>
    </w:p>
    <w:p w:rsidR="00C71DD6" w:rsidRPr="00C71DD6" w:rsidRDefault="00A31126" w:rsidP="00C71DD6">
      <w:pPr>
        <w:pStyle w:val="Retraitnormal"/>
        <w:spacing w:before="0" w:beforeAutospacing="0" w:after="0" w:afterAutospacing="0"/>
        <w:jc w:val="both"/>
        <w:rPr>
          <w:sz w:val="20"/>
          <w:szCs w:val="20"/>
        </w:rPr>
      </w:pPr>
      <w:r>
        <w:rPr>
          <w:sz w:val="20"/>
          <w:szCs w:val="20"/>
        </w:rPr>
        <w:t xml:space="preserve">    </w:t>
      </w:r>
      <w:r w:rsidR="00C71DD6" w:rsidRPr="00C71DD6">
        <w:rPr>
          <w:sz w:val="20"/>
          <w:szCs w:val="20"/>
        </w:rPr>
        <w:t>c) Donner le sens de déplacement des porteurs de charge, quand la pile débite du courant.</w:t>
      </w:r>
    </w:p>
    <w:p w:rsidR="00C71DD6" w:rsidRPr="00A31126" w:rsidRDefault="00A31126" w:rsidP="00A31126">
      <w:pPr>
        <w:pStyle w:val="Titre3"/>
        <w:spacing w:before="0" w:after="0" w:line="240" w:lineRule="auto"/>
        <w:jc w:val="both"/>
        <w:rPr>
          <w:rFonts w:ascii="Times New Roman" w:hAnsi="Times New Roman" w:cs="Times New Roman"/>
          <w:b w:val="0"/>
          <w:sz w:val="20"/>
          <w:szCs w:val="20"/>
        </w:rPr>
      </w:pPr>
      <w:r w:rsidRPr="00A31126">
        <w:rPr>
          <w:rFonts w:ascii="Times New Roman" w:hAnsi="Times New Roman" w:cs="Times New Roman"/>
          <w:b w:val="0"/>
          <w:sz w:val="20"/>
          <w:szCs w:val="20"/>
        </w:rPr>
        <w:t xml:space="preserve">2) </w:t>
      </w:r>
      <w:r w:rsidR="00C71DD6" w:rsidRPr="00A31126">
        <w:rPr>
          <w:rFonts w:ascii="Times New Roman" w:hAnsi="Times New Roman" w:cs="Times New Roman"/>
          <w:b w:val="0"/>
          <w:sz w:val="20"/>
          <w:szCs w:val="20"/>
        </w:rPr>
        <w:t>a) Dessiner le schéma de cette pile en représentant tous les porteurs de charge, ainsi que leur sens de déplacement. On reliera les deux plaques par un conducteur ohmique de résistance R.</w:t>
      </w:r>
    </w:p>
    <w:p w:rsidR="00C71DD6" w:rsidRPr="00C71DD6" w:rsidRDefault="00A31126" w:rsidP="00C71DD6">
      <w:pPr>
        <w:pStyle w:val="Retraitnormal"/>
        <w:spacing w:before="0" w:beforeAutospacing="0" w:after="0" w:afterAutospacing="0"/>
        <w:jc w:val="both"/>
        <w:rPr>
          <w:sz w:val="20"/>
          <w:szCs w:val="20"/>
        </w:rPr>
      </w:pPr>
      <w:r>
        <w:rPr>
          <w:sz w:val="20"/>
          <w:szCs w:val="20"/>
        </w:rPr>
        <w:t xml:space="preserve">     </w:t>
      </w:r>
      <w:r w:rsidR="00C71DD6" w:rsidRPr="00C71DD6">
        <w:rPr>
          <w:sz w:val="20"/>
          <w:szCs w:val="20"/>
        </w:rPr>
        <w:t xml:space="preserve">b) Donner l'équation bilan de la réaction de fonctionnement de la pile (on écrira les deux </w:t>
      </w:r>
      <w:proofErr w:type="gramStart"/>
      <w:r w:rsidR="00C71DD6" w:rsidRPr="00C71DD6">
        <w:rPr>
          <w:sz w:val="20"/>
          <w:szCs w:val="20"/>
        </w:rPr>
        <w:t>demi-équation</w:t>
      </w:r>
      <w:proofErr w:type="gramEnd"/>
      <w:r w:rsidR="00C71DD6" w:rsidRPr="00C71DD6">
        <w:rPr>
          <w:sz w:val="20"/>
          <w:szCs w:val="20"/>
        </w:rPr>
        <w:t xml:space="preserve"> bilan d'oxydoréduction qui se déroulent aux électrodes, sachant qu'un dépôt métallique se forme sur l'électrode d'argent, et que le nickel est oxydé).</w:t>
      </w:r>
    </w:p>
    <w:p w:rsidR="00C71DD6" w:rsidRPr="00C71DD6" w:rsidRDefault="00A31126" w:rsidP="00C71DD6">
      <w:pPr>
        <w:pStyle w:val="Retraitnormal"/>
        <w:spacing w:before="0" w:beforeAutospacing="0" w:after="0" w:afterAutospacing="0"/>
        <w:jc w:val="both"/>
        <w:rPr>
          <w:sz w:val="20"/>
          <w:szCs w:val="20"/>
        </w:rPr>
      </w:pPr>
      <w:r>
        <w:rPr>
          <w:sz w:val="20"/>
          <w:szCs w:val="20"/>
        </w:rPr>
        <w:t xml:space="preserve">    </w:t>
      </w:r>
      <w:r w:rsidR="00C71DD6" w:rsidRPr="00C71DD6">
        <w:rPr>
          <w:sz w:val="20"/>
          <w:szCs w:val="20"/>
        </w:rPr>
        <w:t xml:space="preserve">c) Quel est le rôle du pont </w:t>
      </w:r>
      <w:r>
        <w:rPr>
          <w:sz w:val="20"/>
          <w:szCs w:val="20"/>
        </w:rPr>
        <w:t>salin</w:t>
      </w:r>
      <w:r w:rsidR="00C71DD6" w:rsidRPr="00C71DD6">
        <w:rPr>
          <w:sz w:val="20"/>
          <w:szCs w:val="20"/>
        </w:rPr>
        <w:t xml:space="preserve"> ?</w:t>
      </w:r>
    </w:p>
    <w:p w:rsidR="00C71DD6" w:rsidRPr="001B0DD5" w:rsidRDefault="00C71DD6" w:rsidP="001B0DD5">
      <w:pPr>
        <w:pStyle w:val="Sous-titre"/>
        <w:ind w:left="360"/>
        <w:jc w:val="both"/>
        <w:rPr>
          <w:rFonts w:ascii="Times New Roman" w:hAnsi="Times New Roman"/>
          <w:b w:val="0"/>
          <w:bCs/>
          <w:u w:val="none"/>
        </w:rPr>
      </w:pPr>
    </w:p>
    <w:p w:rsidR="00200D69" w:rsidRDefault="00200D69" w:rsidP="00C266A1">
      <w:pPr>
        <w:pStyle w:val="NormalWeb"/>
        <w:spacing w:before="0" w:beforeAutospacing="0" w:after="0" w:afterAutospacing="0"/>
        <w:ind w:left="720"/>
        <w:jc w:val="both"/>
        <w:rPr>
          <w:iCs/>
          <w:sz w:val="20"/>
          <w:szCs w:val="20"/>
        </w:rPr>
      </w:pPr>
    </w:p>
    <w:p w:rsidR="005369E7" w:rsidRDefault="005369E7" w:rsidP="009C04D5">
      <w:pPr>
        <w:pStyle w:val="Sous-titre"/>
        <w:jc w:val="both"/>
        <w:rPr>
          <w:rFonts w:ascii="Times New Roman" w:hAnsi="Times New Roman"/>
          <w:bCs/>
          <w:sz w:val="24"/>
          <w:szCs w:val="24"/>
          <w:u w:val="none"/>
        </w:rPr>
      </w:pPr>
    </w:p>
    <w:p w:rsidR="00AF775F" w:rsidRPr="009C04D5" w:rsidRDefault="00AF775F" w:rsidP="00D7086F">
      <w:pPr>
        <w:pStyle w:val="NormalWeb"/>
        <w:spacing w:before="0" w:beforeAutospacing="0" w:after="0" w:afterAutospacing="0"/>
        <w:jc w:val="both"/>
        <w:rPr>
          <w:iCs/>
        </w:rPr>
      </w:pPr>
    </w:p>
    <w:p w:rsidR="00AF775F" w:rsidRPr="009367B0" w:rsidRDefault="001B0DD5" w:rsidP="00AF775F">
      <w:pPr>
        <w:pStyle w:val="NormalWeb"/>
        <w:spacing w:before="0" w:beforeAutospacing="0" w:after="0" w:afterAutospacing="0"/>
        <w:jc w:val="center"/>
        <w:rPr>
          <w:rFonts w:ascii="Calibri" w:hAnsi="Calibri" w:cs="Calibri"/>
          <w:b/>
          <w:iCs/>
          <w:sz w:val="32"/>
          <w:szCs w:val="32"/>
          <w:u w:val="single"/>
        </w:rPr>
      </w:pPr>
      <w:r>
        <w:rPr>
          <w:rFonts w:ascii="Calibri" w:hAnsi="Calibri" w:cs="Calibri"/>
          <w:b/>
          <w:iCs/>
          <w:sz w:val="32"/>
          <w:szCs w:val="32"/>
          <w:u w:val="single"/>
        </w:rPr>
        <w:br w:type="page"/>
      </w:r>
      <w:r w:rsidR="00AF775F" w:rsidRPr="009367B0">
        <w:rPr>
          <w:rFonts w:ascii="Calibri" w:hAnsi="Calibri" w:cs="Calibri"/>
          <w:b/>
          <w:iCs/>
          <w:sz w:val="32"/>
          <w:szCs w:val="32"/>
          <w:u w:val="single"/>
        </w:rPr>
        <w:lastRenderedPageBreak/>
        <w:t>CORRECTION DS 1</w:t>
      </w:r>
      <w:r w:rsidR="00AF775F" w:rsidRPr="009367B0">
        <w:rPr>
          <w:rFonts w:ascii="Calibri" w:hAnsi="Calibri" w:cs="Calibri"/>
          <w:b/>
          <w:iCs/>
          <w:sz w:val="32"/>
          <w:szCs w:val="32"/>
          <w:u w:val="single"/>
          <w:vertAlign w:val="superscript"/>
        </w:rPr>
        <w:t>ère</w:t>
      </w:r>
      <w:r w:rsidR="00AF775F" w:rsidRPr="009367B0">
        <w:rPr>
          <w:rFonts w:ascii="Calibri" w:hAnsi="Calibri" w:cs="Calibri"/>
          <w:b/>
          <w:iCs/>
          <w:sz w:val="32"/>
          <w:szCs w:val="32"/>
          <w:u w:val="single"/>
        </w:rPr>
        <w:t xml:space="preserve"> S - 2</w:t>
      </w:r>
      <w:r w:rsidR="00200D69">
        <w:rPr>
          <w:rFonts w:ascii="Calibri" w:hAnsi="Calibri" w:cs="Calibri"/>
          <w:b/>
          <w:iCs/>
          <w:sz w:val="32"/>
          <w:szCs w:val="32"/>
          <w:u w:val="single"/>
        </w:rPr>
        <w:t>9</w:t>
      </w:r>
      <w:r w:rsidR="00AF775F" w:rsidRPr="009367B0">
        <w:rPr>
          <w:rFonts w:ascii="Calibri" w:hAnsi="Calibri" w:cs="Calibri"/>
          <w:b/>
          <w:iCs/>
          <w:sz w:val="32"/>
          <w:szCs w:val="32"/>
          <w:u w:val="single"/>
        </w:rPr>
        <w:t>/0</w:t>
      </w:r>
      <w:r w:rsidR="00200D69">
        <w:rPr>
          <w:rFonts w:ascii="Calibri" w:hAnsi="Calibri" w:cs="Calibri"/>
          <w:b/>
          <w:iCs/>
          <w:sz w:val="32"/>
          <w:szCs w:val="32"/>
          <w:u w:val="single"/>
        </w:rPr>
        <w:t>5</w:t>
      </w:r>
      <w:r w:rsidR="00AF775F" w:rsidRPr="009367B0">
        <w:rPr>
          <w:rFonts w:ascii="Calibri" w:hAnsi="Calibri" w:cs="Calibri"/>
          <w:b/>
          <w:iCs/>
          <w:sz w:val="32"/>
          <w:szCs w:val="32"/>
          <w:u w:val="single"/>
        </w:rPr>
        <w:t>/2012</w:t>
      </w:r>
    </w:p>
    <w:p w:rsidR="00D7086F" w:rsidRDefault="00D7086F" w:rsidP="00D7086F">
      <w:pPr>
        <w:pStyle w:val="NormalWeb"/>
        <w:spacing w:before="0" w:beforeAutospacing="0" w:after="0" w:afterAutospacing="0"/>
        <w:jc w:val="both"/>
        <w:rPr>
          <w:i/>
          <w:iCs/>
        </w:rPr>
      </w:pPr>
    </w:p>
    <w:p w:rsidR="00200D69" w:rsidRPr="0081314E" w:rsidRDefault="00200D69" w:rsidP="00200D69">
      <w:pPr>
        <w:pStyle w:val="Sous-titre"/>
        <w:jc w:val="both"/>
        <w:rPr>
          <w:rFonts w:ascii="Times New Roman" w:hAnsi="Times New Roman"/>
          <w:bCs/>
          <w:sz w:val="24"/>
          <w:szCs w:val="24"/>
          <w:u w:val="none"/>
        </w:rPr>
      </w:pPr>
      <w:r w:rsidRPr="00DA0FB0">
        <w:rPr>
          <w:rFonts w:ascii="Times New Roman" w:hAnsi="Times New Roman"/>
          <w:bCs/>
          <w:sz w:val="24"/>
          <w:szCs w:val="24"/>
        </w:rPr>
        <w:t>Exercice 1</w:t>
      </w:r>
      <w:r w:rsidRPr="00DA0FB0">
        <w:rPr>
          <w:rFonts w:ascii="Times New Roman" w:hAnsi="Times New Roman"/>
          <w:bCs/>
          <w:sz w:val="24"/>
          <w:szCs w:val="24"/>
          <w:u w:val="none"/>
        </w:rPr>
        <w:t xml:space="preserve">   (</w:t>
      </w:r>
      <w:r>
        <w:rPr>
          <w:rFonts w:ascii="Times New Roman" w:hAnsi="Times New Roman"/>
          <w:bCs/>
          <w:sz w:val="24"/>
          <w:szCs w:val="24"/>
          <w:u w:val="none"/>
        </w:rPr>
        <w:t> </w:t>
      </w:r>
      <w:r w:rsidR="00971645" w:rsidRPr="00971645">
        <w:rPr>
          <w:rFonts w:ascii="Times New Roman" w:hAnsi="Times New Roman"/>
          <w:bCs/>
          <w:color w:val="FF0000"/>
          <w:sz w:val="24"/>
          <w:szCs w:val="24"/>
          <w:u w:val="none"/>
        </w:rPr>
        <w:t>15</w:t>
      </w:r>
      <w:r w:rsidRPr="00971645">
        <w:rPr>
          <w:rFonts w:ascii="Times New Roman" w:hAnsi="Times New Roman"/>
          <w:bCs/>
          <w:color w:val="FF0000"/>
          <w:sz w:val="24"/>
          <w:szCs w:val="24"/>
          <w:u w:val="none"/>
        </w:rPr>
        <w:t xml:space="preserve"> pts</w:t>
      </w:r>
      <w:r w:rsidRPr="00DA0FB0">
        <w:rPr>
          <w:rFonts w:ascii="Times New Roman" w:hAnsi="Times New Roman"/>
          <w:bCs/>
          <w:sz w:val="24"/>
          <w:szCs w:val="24"/>
          <w:u w:val="none"/>
        </w:rPr>
        <w:t xml:space="preserve"> )</w:t>
      </w:r>
      <w:r>
        <w:rPr>
          <w:rFonts w:ascii="Times New Roman" w:hAnsi="Times New Roman"/>
          <w:bCs/>
          <w:sz w:val="24"/>
          <w:szCs w:val="24"/>
          <w:u w:val="none"/>
        </w:rPr>
        <w:t xml:space="preserve"> </w:t>
      </w:r>
    </w:p>
    <w:p w:rsidR="00200D69" w:rsidRDefault="00F548D9" w:rsidP="00200D69">
      <w:pPr>
        <w:pStyle w:val="NormalWeb"/>
        <w:spacing w:before="0" w:beforeAutospacing="0" w:after="0" w:afterAutospacing="0"/>
        <w:jc w:val="both"/>
        <w:rPr>
          <w:i/>
          <w:iCs/>
        </w:rPr>
      </w:pPr>
      <w:r>
        <w:rPr>
          <w:i/>
          <w:iCs/>
          <w:noProof/>
          <w:lang w:eastAsia="en-US"/>
        </w:rPr>
        <w:pict>
          <v:shape id="_x0000_s1241" type="#_x0000_t202" style="position:absolute;left:0;text-align:left;margin-left:-7.1pt;margin-top:11.55pt;width:545.25pt;height:66.1pt;z-index:-251661824;mso-width-relative:margin;mso-height-relative:margin" stroked="f">
            <v:textbox>
              <w:txbxContent>
                <w:p w:rsidR="00200D69" w:rsidRPr="0081314E" w:rsidRDefault="00200D69" w:rsidP="00200D69">
                  <w:pPr>
                    <w:pStyle w:val="Sous-titre"/>
                    <w:jc w:val="both"/>
                    <w:rPr>
                      <w:rFonts w:ascii="Times New Roman" w:hAnsi="Times New Roman"/>
                      <w:u w:val="none"/>
                    </w:rPr>
                  </w:pPr>
                  <w:r w:rsidRPr="0081314E">
                    <w:rPr>
                      <w:rFonts w:ascii="Times New Roman" w:hAnsi="Times New Roman"/>
                      <w:sz w:val="24"/>
                      <w:szCs w:val="24"/>
                    </w:rPr>
                    <w:t>Partie A :</w:t>
                  </w:r>
                  <w:r w:rsidRPr="0081314E">
                    <w:rPr>
                      <w:rFonts w:ascii="Times New Roman" w:hAnsi="Times New Roman"/>
                      <w:sz w:val="24"/>
                      <w:szCs w:val="24"/>
                      <w:u w:val="none"/>
                    </w:rPr>
                    <w:t xml:space="preserve"> </w:t>
                  </w:r>
                  <w:r w:rsidRPr="0081314E">
                    <w:rPr>
                      <w:rFonts w:ascii="Times New Roman" w:hAnsi="Times New Roman"/>
                      <w:sz w:val="22"/>
                      <w:szCs w:val="22"/>
                      <w:u w:val="none"/>
                    </w:rPr>
                    <w:t>chauffe-eau électrique</w:t>
                  </w:r>
                  <w:r w:rsidR="00971645">
                    <w:rPr>
                      <w:rFonts w:ascii="Times New Roman" w:hAnsi="Times New Roman"/>
                      <w:sz w:val="22"/>
                      <w:szCs w:val="22"/>
                      <w:u w:val="none"/>
                    </w:rPr>
                    <w:t xml:space="preserve"> - </w:t>
                  </w:r>
                  <w:r w:rsidR="00971645" w:rsidRPr="00971645">
                    <w:rPr>
                      <w:rFonts w:ascii="Times New Roman" w:hAnsi="Times New Roman"/>
                      <w:color w:val="FF0000"/>
                      <w:sz w:val="22"/>
                      <w:szCs w:val="22"/>
                      <w:u w:val="none"/>
                    </w:rPr>
                    <w:t>8 points</w:t>
                  </w:r>
                </w:p>
                <w:p w:rsidR="00200D69" w:rsidRDefault="00200D69" w:rsidP="00200D69">
                  <w:pPr>
                    <w:pStyle w:val="Sous-titre"/>
                    <w:jc w:val="both"/>
                    <w:rPr>
                      <w:rFonts w:ascii="Times New Roman" w:hAnsi="Times New Roman"/>
                      <w:b w:val="0"/>
                      <w:u w:val="none"/>
                    </w:rPr>
                  </w:pPr>
                  <w:r>
                    <w:rPr>
                      <w:rFonts w:ascii="Times New Roman" w:hAnsi="Times New Roman"/>
                      <w:b w:val="0"/>
                      <w:u w:val="none"/>
                    </w:rPr>
                    <w:t xml:space="preserve">Un chauffe-eau électrique est constitué d’un cylindre vertical rempli d’eau, dans lequel est immergée, à sa base, une résistance chauffante blindée. </w:t>
                  </w:r>
                </w:p>
                <w:p w:rsidR="00200D69" w:rsidRPr="0081314E" w:rsidRDefault="00200D69" w:rsidP="00200D69">
                  <w:pPr>
                    <w:pStyle w:val="Sous-titre"/>
                    <w:jc w:val="both"/>
                    <w:rPr>
                      <w:rFonts w:ascii="Times New Roman" w:hAnsi="Times New Roman"/>
                      <w:b w:val="0"/>
                      <w:u w:val="none"/>
                    </w:rPr>
                  </w:pPr>
                  <w:r>
                    <w:rPr>
                      <w:rFonts w:ascii="Times New Roman" w:hAnsi="Times New Roman"/>
                      <w:b w:val="0"/>
                      <w:u w:val="none"/>
                    </w:rPr>
                    <w:t xml:space="preserve">Il est alimenté, par le secteur, sous une tension (efficace) U = 230 V. Sa plaque signalétique indique une puissance électrique de 2 000 W. </w:t>
                  </w:r>
                </w:p>
                <w:p w:rsidR="00200D69" w:rsidRPr="0081314E" w:rsidRDefault="00200D69" w:rsidP="00200D69">
                  <w:pPr>
                    <w:pStyle w:val="Sous-titre"/>
                    <w:jc w:val="both"/>
                    <w:rPr>
                      <w:rFonts w:ascii="Times New Roman" w:hAnsi="Times New Roman"/>
                      <w:b w:val="0"/>
                      <w:u w:val="none"/>
                    </w:rPr>
                  </w:pPr>
                  <w:r w:rsidRPr="0081314E">
                    <w:rPr>
                      <w:rFonts w:ascii="Times New Roman" w:hAnsi="Times New Roman"/>
                      <w:b w:val="0"/>
                      <w:u w:val="none"/>
                    </w:rPr>
                    <w:t xml:space="preserve">Pour vérifier cette contradiction, nous étudions la chute d’un chat de </w:t>
                  </w:r>
                  <w:smartTag w:uri="urn:schemas-microsoft-com:office:smarttags" w:element="metricconverter">
                    <w:smartTagPr>
                      <w:attr w:name="ProductID" w:val="5,0 kg"/>
                    </w:smartTagPr>
                    <w:r w:rsidRPr="0081314E">
                      <w:rPr>
                        <w:rFonts w:ascii="Times New Roman" w:hAnsi="Times New Roman"/>
                        <w:u w:val="none"/>
                      </w:rPr>
                      <w:t>5,0 kg</w:t>
                    </w:r>
                  </w:smartTag>
                  <w:r w:rsidRPr="0081314E">
                    <w:rPr>
                      <w:rFonts w:ascii="Times New Roman" w:hAnsi="Times New Roman"/>
                      <w:b w:val="0"/>
                      <w:u w:val="none"/>
                    </w:rPr>
                    <w:t xml:space="preserve"> d’un</w:t>
                  </w:r>
                  <w:r w:rsidRPr="0081314E">
                    <w:rPr>
                      <w:rFonts w:ascii="Times New Roman" w:hAnsi="Times New Roman"/>
                      <w:b w:val="0"/>
                      <w:sz w:val="24"/>
                      <w:szCs w:val="24"/>
                      <w:u w:val="none"/>
                    </w:rPr>
                    <w:t xml:space="preserve"> </w:t>
                  </w:r>
                  <w:r w:rsidRPr="0081314E">
                    <w:rPr>
                      <w:rFonts w:ascii="Times New Roman" w:hAnsi="Times New Roman"/>
                      <w:b w:val="0"/>
                      <w:u w:val="none"/>
                    </w:rPr>
                    <w:t xml:space="preserve">arbre, sans vitesse initiale. </w:t>
                  </w:r>
                </w:p>
                <w:p w:rsidR="00200D69" w:rsidRPr="00DA0FB0" w:rsidRDefault="00200D69" w:rsidP="00200D69">
                  <w:pPr>
                    <w:rPr>
                      <w:sz w:val="20"/>
                      <w:szCs w:val="20"/>
                    </w:rPr>
                  </w:pPr>
                </w:p>
              </w:txbxContent>
            </v:textbox>
          </v:shape>
        </w:pict>
      </w:r>
    </w:p>
    <w:p w:rsidR="00200D69" w:rsidRPr="00DA0FB0" w:rsidRDefault="00200D69" w:rsidP="00200D69">
      <w:pPr>
        <w:pStyle w:val="NormalWeb"/>
        <w:spacing w:before="0" w:beforeAutospacing="0" w:after="0" w:afterAutospacing="0"/>
        <w:jc w:val="both"/>
        <w:rPr>
          <w:i/>
          <w:iCs/>
          <w:sz w:val="20"/>
          <w:szCs w:val="20"/>
        </w:rPr>
      </w:pPr>
    </w:p>
    <w:p w:rsidR="00200D69" w:rsidRPr="00DA0FB0" w:rsidRDefault="00200D69" w:rsidP="00200D69">
      <w:pPr>
        <w:pStyle w:val="NormalWeb"/>
        <w:spacing w:before="0" w:beforeAutospacing="0" w:after="0" w:afterAutospacing="0"/>
        <w:jc w:val="both"/>
        <w:rPr>
          <w:i/>
          <w:iCs/>
          <w:sz w:val="20"/>
          <w:szCs w:val="20"/>
        </w:rPr>
      </w:pPr>
    </w:p>
    <w:p w:rsidR="00200D69" w:rsidRPr="0081314E" w:rsidRDefault="00200D69" w:rsidP="00200D69">
      <w:pPr>
        <w:pStyle w:val="NormalWeb"/>
        <w:spacing w:before="0" w:beforeAutospacing="0" w:after="0" w:afterAutospacing="0"/>
        <w:jc w:val="both"/>
        <w:rPr>
          <w:iCs/>
          <w:sz w:val="20"/>
          <w:szCs w:val="20"/>
        </w:rPr>
      </w:pPr>
    </w:p>
    <w:p w:rsidR="00200D69" w:rsidRPr="0081314E" w:rsidRDefault="00200D69" w:rsidP="00200D69">
      <w:pPr>
        <w:pStyle w:val="NormalWeb"/>
        <w:spacing w:before="0" w:beforeAutospacing="0" w:after="0" w:afterAutospacing="0"/>
        <w:jc w:val="both"/>
        <w:rPr>
          <w:iCs/>
          <w:sz w:val="20"/>
          <w:szCs w:val="20"/>
        </w:rPr>
      </w:pPr>
    </w:p>
    <w:p w:rsidR="00200D69" w:rsidRPr="0081314E" w:rsidRDefault="00200D69" w:rsidP="00200D69">
      <w:pPr>
        <w:pStyle w:val="NormalWeb"/>
        <w:spacing w:before="0" w:beforeAutospacing="0" w:after="0" w:afterAutospacing="0"/>
        <w:jc w:val="both"/>
        <w:rPr>
          <w:iCs/>
          <w:sz w:val="20"/>
          <w:szCs w:val="20"/>
        </w:rPr>
      </w:pPr>
    </w:p>
    <w:p w:rsidR="00200D69" w:rsidRPr="0081314E" w:rsidRDefault="00F548D9" w:rsidP="00200D69">
      <w:pPr>
        <w:pStyle w:val="NormalWeb"/>
        <w:spacing w:before="0" w:beforeAutospacing="0" w:after="0" w:afterAutospacing="0"/>
        <w:jc w:val="both"/>
        <w:rPr>
          <w:iCs/>
          <w:sz w:val="20"/>
          <w:szCs w:val="20"/>
        </w:rPr>
      </w:pPr>
      <w:r>
        <w:rPr>
          <w:iCs/>
          <w:noProof/>
          <w:sz w:val="20"/>
          <w:szCs w:val="20"/>
          <w:lang w:eastAsia="en-US"/>
        </w:rPr>
        <w:pict>
          <v:shape id="_x0000_s1242" type="#_x0000_t202" style="position:absolute;left:0;text-align:left;margin-left:-8.6pt;margin-top:3.25pt;width:537.15pt;height:345.2pt;z-index:251655680;mso-width-relative:margin;mso-height-relative:margin" stroked="f">
            <v:textbox style="mso-next-textbox:#_x0000_s1242">
              <w:txbxContent>
                <w:p w:rsidR="00200D69" w:rsidRPr="00DA0FB0" w:rsidRDefault="00200D69" w:rsidP="00200D69">
                  <w:pPr>
                    <w:pStyle w:val="NormalWeb"/>
                    <w:spacing w:before="0" w:beforeAutospacing="0" w:after="0" w:afterAutospacing="0"/>
                    <w:jc w:val="both"/>
                    <w:rPr>
                      <w:i/>
                      <w:iCs/>
                      <w:sz w:val="20"/>
                      <w:szCs w:val="20"/>
                    </w:rPr>
                  </w:pPr>
                </w:p>
                <w:p w:rsidR="00200D69" w:rsidRPr="00C113A3" w:rsidRDefault="00200D69" w:rsidP="00200D69">
                  <w:pPr>
                    <w:pStyle w:val="NormalWeb"/>
                    <w:spacing w:before="0" w:beforeAutospacing="0" w:after="0" w:afterAutospacing="0"/>
                    <w:jc w:val="both"/>
                    <w:rPr>
                      <w:iCs/>
                      <w:sz w:val="20"/>
                      <w:szCs w:val="20"/>
                      <w:lang w:val="en-US"/>
                    </w:rPr>
                  </w:pPr>
                  <w:r w:rsidRPr="00C113A3">
                    <w:rPr>
                      <w:iCs/>
                      <w:sz w:val="20"/>
                      <w:szCs w:val="20"/>
                      <w:lang w:val="en-US"/>
                    </w:rPr>
                    <w:t xml:space="preserve">1) </w:t>
                  </w:r>
                  <w:proofErr w:type="spellStart"/>
                  <w:r w:rsidR="00C113A3" w:rsidRPr="00C113A3">
                    <w:rPr>
                      <w:iCs/>
                      <w:sz w:val="20"/>
                      <w:szCs w:val="20"/>
                      <w:lang w:val="en-US"/>
                    </w:rPr>
                    <w:t>P</w:t>
                  </w:r>
                  <w:r w:rsidR="00C113A3" w:rsidRPr="00C113A3">
                    <w:rPr>
                      <w:iCs/>
                      <w:sz w:val="20"/>
                      <w:szCs w:val="20"/>
                      <w:vertAlign w:val="subscript"/>
                      <w:lang w:val="en-US"/>
                    </w:rPr>
                    <w:t>e</w:t>
                  </w:r>
                  <w:proofErr w:type="spellEnd"/>
                  <w:r w:rsidR="00C113A3" w:rsidRPr="00C113A3">
                    <w:rPr>
                      <w:iCs/>
                      <w:sz w:val="20"/>
                      <w:szCs w:val="20"/>
                      <w:lang w:val="en-US"/>
                    </w:rPr>
                    <w:t xml:space="preserve"> = </w:t>
                  </w:r>
                  <w:proofErr w:type="gramStart"/>
                  <w:r w:rsidR="00C113A3" w:rsidRPr="00C113A3">
                    <w:rPr>
                      <w:iCs/>
                      <w:sz w:val="20"/>
                      <w:szCs w:val="20"/>
                      <w:lang w:val="en-US"/>
                    </w:rPr>
                    <w:t>U .</w:t>
                  </w:r>
                  <w:proofErr w:type="gramEnd"/>
                  <w:r w:rsidR="00C113A3" w:rsidRPr="00C113A3">
                    <w:rPr>
                      <w:iCs/>
                      <w:sz w:val="20"/>
                      <w:szCs w:val="20"/>
                      <w:lang w:val="en-US"/>
                    </w:rPr>
                    <w:t xml:space="preserve"> I </w:t>
                  </w:r>
                  <w:proofErr w:type="spellStart"/>
                  <w:r w:rsidR="00C113A3" w:rsidRPr="00C113A3">
                    <w:rPr>
                      <w:iCs/>
                      <w:sz w:val="20"/>
                      <w:szCs w:val="20"/>
                      <w:lang w:val="en-US"/>
                    </w:rPr>
                    <w:t>d’où</w:t>
                  </w:r>
                  <w:proofErr w:type="spellEnd"/>
                  <w:r w:rsidR="00C113A3" w:rsidRPr="00C113A3">
                    <w:rPr>
                      <w:iCs/>
                      <w:sz w:val="20"/>
                      <w:szCs w:val="20"/>
                      <w:lang w:val="en-US"/>
                    </w:rPr>
                    <w:t xml:space="preserve"> I = </w:t>
                  </w:r>
                  <w:proofErr w:type="spellStart"/>
                  <w:r w:rsidR="00C113A3" w:rsidRPr="00C113A3">
                    <w:rPr>
                      <w:iCs/>
                      <w:sz w:val="20"/>
                      <w:szCs w:val="20"/>
                      <w:lang w:val="en-US"/>
                    </w:rPr>
                    <w:t>P</w:t>
                  </w:r>
                  <w:r w:rsidR="00C113A3" w:rsidRPr="00C113A3">
                    <w:rPr>
                      <w:iCs/>
                      <w:sz w:val="20"/>
                      <w:szCs w:val="20"/>
                      <w:vertAlign w:val="subscript"/>
                      <w:lang w:val="en-US"/>
                    </w:rPr>
                    <w:t>e</w:t>
                  </w:r>
                  <w:proofErr w:type="spellEnd"/>
                  <w:r w:rsidR="00C113A3" w:rsidRPr="00C113A3">
                    <w:rPr>
                      <w:iCs/>
                      <w:sz w:val="20"/>
                      <w:szCs w:val="20"/>
                      <w:lang w:val="en-US"/>
                    </w:rPr>
                    <w:t>/</w:t>
                  </w:r>
                  <w:proofErr w:type="gramStart"/>
                  <w:r w:rsidR="00C113A3" w:rsidRPr="00C113A3">
                    <w:rPr>
                      <w:iCs/>
                      <w:sz w:val="20"/>
                      <w:szCs w:val="20"/>
                      <w:lang w:val="en-US"/>
                    </w:rPr>
                    <w:t>U</w:t>
                  </w:r>
                  <w:r w:rsidR="00C113A3">
                    <w:rPr>
                      <w:iCs/>
                      <w:sz w:val="20"/>
                      <w:szCs w:val="20"/>
                      <w:lang w:val="en-US"/>
                    </w:rPr>
                    <w:t xml:space="preserve"> ;</w:t>
                  </w:r>
                  <w:proofErr w:type="gramEnd"/>
                  <w:r w:rsidR="00C113A3">
                    <w:rPr>
                      <w:iCs/>
                      <w:sz w:val="20"/>
                      <w:szCs w:val="20"/>
                      <w:lang w:val="en-US"/>
                    </w:rPr>
                    <w:t xml:space="preserve"> </w:t>
                  </w:r>
                  <w:r w:rsidR="00C113A3" w:rsidRPr="00C113A3">
                    <w:rPr>
                      <w:b/>
                      <w:iCs/>
                      <w:sz w:val="20"/>
                      <w:szCs w:val="20"/>
                      <w:lang w:val="en-US"/>
                    </w:rPr>
                    <w:t xml:space="preserve">I </w:t>
                  </w:r>
                  <w:r w:rsidR="00C113A3">
                    <w:rPr>
                      <w:iCs/>
                      <w:sz w:val="20"/>
                      <w:szCs w:val="20"/>
                      <w:lang w:val="en-US"/>
                    </w:rPr>
                    <w:t xml:space="preserve">= 2000 / 230 = </w:t>
                  </w:r>
                  <w:smartTag w:uri="urn:schemas-microsoft-com:office:smarttags" w:element="metricconverter">
                    <w:smartTagPr>
                      <w:attr w:name="ProductID" w:val="8,70 A"/>
                    </w:smartTagPr>
                    <w:r w:rsidR="00C113A3" w:rsidRPr="00C113A3">
                      <w:rPr>
                        <w:b/>
                        <w:iCs/>
                        <w:sz w:val="20"/>
                        <w:szCs w:val="20"/>
                        <w:lang w:val="en-US"/>
                      </w:rPr>
                      <w:t>8,70 A</w:t>
                    </w:r>
                  </w:smartTag>
                  <w:r w:rsidR="00C113A3">
                    <w:rPr>
                      <w:b/>
                      <w:iCs/>
                      <w:sz w:val="20"/>
                      <w:szCs w:val="20"/>
                      <w:lang w:val="en-US"/>
                    </w:rPr>
                    <w:t>.</w:t>
                  </w:r>
                  <w:r w:rsidR="00971645">
                    <w:rPr>
                      <w:b/>
                      <w:iCs/>
                      <w:sz w:val="20"/>
                      <w:szCs w:val="20"/>
                      <w:lang w:val="en-US"/>
                    </w:rPr>
                    <w:t xml:space="preserve"> </w:t>
                  </w:r>
                  <w:smartTag w:uri="urn:schemas-microsoft-com:office:smarttags" w:element="metricconverter">
                    <w:smartTagPr>
                      <w:attr w:name="ProductID" w:val="1 pt"/>
                    </w:smartTagPr>
                    <w:r w:rsidR="00971645" w:rsidRPr="00971645">
                      <w:rPr>
                        <w:b/>
                        <w:iCs/>
                        <w:color w:val="FF0000"/>
                        <w:sz w:val="20"/>
                        <w:szCs w:val="20"/>
                        <w:lang w:val="en-US"/>
                      </w:rPr>
                      <w:t>1 pt</w:t>
                    </w:r>
                  </w:smartTag>
                </w:p>
                <w:p w:rsidR="00200D69" w:rsidRDefault="00200D69" w:rsidP="00200D69">
                  <w:pPr>
                    <w:pStyle w:val="NormalWeb"/>
                    <w:spacing w:before="0" w:beforeAutospacing="0" w:after="0" w:afterAutospacing="0"/>
                    <w:jc w:val="both"/>
                    <w:rPr>
                      <w:iCs/>
                      <w:sz w:val="20"/>
                      <w:szCs w:val="20"/>
                    </w:rPr>
                  </w:pPr>
                  <w:r>
                    <w:rPr>
                      <w:iCs/>
                      <w:sz w:val="20"/>
                      <w:szCs w:val="20"/>
                    </w:rPr>
                    <w:t xml:space="preserve">2) Ce chauffe-eau fonctionne pendant cinq heures ; la température de la masse m des </w:t>
                  </w:r>
                  <w:smartTag w:uri="urn:schemas-microsoft-com:office:smarttags" w:element="metricconverter">
                    <w:smartTagPr>
                      <w:attr w:name="ProductID" w:val="200 kg"/>
                    </w:smartTagPr>
                    <w:r>
                      <w:rPr>
                        <w:iCs/>
                        <w:sz w:val="20"/>
                        <w:szCs w:val="20"/>
                      </w:rPr>
                      <w:t>200 kg</w:t>
                    </w:r>
                  </w:smartTag>
                  <w:r>
                    <w:rPr>
                      <w:iCs/>
                      <w:sz w:val="20"/>
                      <w:szCs w:val="20"/>
                    </w:rPr>
                    <w:t xml:space="preserve"> d’eau qu’il contient s’élève </w:t>
                  </w:r>
                </w:p>
                <w:p w:rsidR="00200D69" w:rsidRDefault="00200D69" w:rsidP="00200D69">
                  <w:pPr>
                    <w:pStyle w:val="NormalWeb"/>
                    <w:spacing w:before="0" w:beforeAutospacing="0" w:after="0" w:afterAutospacing="0"/>
                    <w:ind w:left="360"/>
                    <w:jc w:val="both"/>
                    <w:rPr>
                      <w:iCs/>
                      <w:sz w:val="20"/>
                      <w:szCs w:val="20"/>
                    </w:rPr>
                  </w:pPr>
                  <w:proofErr w:type="gramStart"/>
                  <w:r>
                    <w:rPr>
                      <w:iCs/>
                      <w:sz w:val="20"/>
                      <w:szCs w:val="20"/>
                    </w:rPr>
                    <w:t>de</w:t>
                  </w:r>
                  <w:proofErr w:type="gramEnd"/>
                  <w:r>
                    <w:rPr>
                      <w:iCs/>
                      <w:sz w:val="20"/>
                      <w:szCs w:val="20"/>
                    </w:rPr>
                    <w:t xml:space="preserve"> ∆θ = </w:t>
                  </w:r>
                  <w:smartTag w:uri="urn:schemas-microsoft-com:office:smarttags" w:element="metricconverter">
                    <w:smartTagPr>
                      <w:attr w:name="ProductID" w:val="35,7 °C"/>
                    </w:smartTagPr>
                    <w:r>
                      <w:rPr>
                        <w:iCs/>
                        <w:sz w:val="20"/>
                        <w:szCs w:val="20"/>
                      </w:rPr>
                      <w:t>35,7 °C</w:t>
                    </w:r>
                  </w:smartTag>
                  <w:r>
                    <w:rPr>
                      <w:iCs/>
                      <w:sz w:val="20"/>
                      <w:szCs w:val="20"/>
                    </w:rPr>
                    <w:t>.</w:t>
                  </w:r>
                </w:p>
                <w:p w:rsidR="00200D69" w:rsidRPr="002B37F4" w:rsidRDefault="00200D69" w:rsidP="00200D69">
                  <w:pPr>
                    <w:pStyle w:val="NormalWeb"/>
                    <w:spacing w:before="0" w:beforeAutospacing="0" w:after="0" w:afterAutospacing="0"/>
                    <w:ind w:left="360"/>
                    <w:jc w:val="both"/>
                    <w:rPr>
                      <w:iCs/>
                      <w:sz w:val="20"/>
                      <w:szCs w:val="20"/>
                    </w:rPr>
                  </w:pPr>
                  <w:r>
                    <w:rPr>
                      <w:iCs/>
                      <w:sz w:val="20"/>
                      <w:szCs w:val="20"/>
                    </w:rPr>
                    <w:t xml:space="preserve">On rappelle la relation permettant de calculer le transfert thermique Q : Q = m. </w:t>
                  </w:r>
                  <w:proofErr w:type="gramStart"/>
                  <w:r>
                    <w:rPr>
                      <w:iCs/>
                      <w:sz w:val="20"/>
                      <w:szCs w:val="20"/>
                    </w:rPr>
                    <w:t>c</w:t>
                  </w:r>
                  <w:r w:rsidRPr="002B37F4">
                    <w:rPr>
                      <w:iCs/>
                      <w:sz w:val="20"/>
                      <w:szCs w:val="20"/>
                      <w:vertAlign w:val="subscript"/>
                    </w:rPr>
                    <w:t>eau</w:t>
                  </w:r>
                  <w:r>
                    <w:rPr>
                      <w:iCs/>
                      <w:sz w:val="20"/>
                      <w:szCs w:val="20"/>
                    </w:rPr>
                    <w:t xml:space="preserve"> .</w:t>
                  </w:r>
                  <w:proofErr w:type="gramEnd"/>
                  <w:r>
                    <w:rPr>
                      <w:iCs/>
                      <w:sz w:val="20"/>
                      <w:szCs w:val="20"/>
                    </w:rPr>
                    <w:t xml:space="preserve"> ∆θ avec c</w:t>
                  </w:r>
                  <w:r w:rsidRPr="002B37F4">
                    <w:rPr>
                      <w:iCs/>
                      <w:sz w:val="20"/>
                      <w:szCs w:val="20"/>
                      <w:vertAlign w:val="subscript"/>
                    </w:rPr>
                    <w:t>eau</w:t>
                  </w:r>
                  <w:r>
                    <w:rPr>
                      <w:iCs/>
                      <w:sz w:val="20"/>
                      <w:szCs w:val="20"/>
                    </w:rPr>
                    <w:t xml:space="preserve"> = 4 180 J.kg</w:t>
                  </w:r>
                  <w:r w:rsidRPr="002B37F4">
                    <w:rPr>
                      <w:iCs/>
                      <w:sz w:val="20"/>
                      <w:szCs w:val="20"/>
                      <w:vertAlign w:val="superscript"/>
                    </w:rPr>
                    <w:t>-1</w:t>
                  </w:r>
                  <w:proofErr w:type="gramStart"/>
                  <w:r>
                    <w:rPr>
                      <w:iCs/>
                      <w:sz w:val="20"/>
                      <w:szCs w:val="20"/>
                    </w:rPr>
                    <w:t>.°</w:t>
                  </w:r>
                  <w:proofErr w:type="gramEnd"/>
                  <w:r>
                    <w:rPr>
                      <w:iCs/>
                      <w:sz w:val="20"/>
                      <w:szCs w:val="20"/>
                    </w:rPr>
                    <w:t>C</w:t>
                  </w:r>
                  <w:r w:rsidRPr="002B37F4">
                    <w:rPr>
                      <w:iCs/>
                      <w:sz w:val="20"/>
                      <w:szCs w:val="20"/>
                      <w:vertAlign w:val="superscript"/>
                    </w:rPr>
                    <w:t>-1</w:t>
                  </w:r>
                  <w:r>
                    <w:rPr>
                      <w:iCs/>
                      <w:sz w:val="20"/>
                      <w:szCs w:val="20"/>
                    </w:rPr>
                    <w:t xml:space="preserve"> (capacité thermique massique de l’eau)</w:t>
                  </w:r>
                </w:p>
                <w:p w:rsidR="00200D69" w:rsidRPr="00971645" w:rsidRDefault="00200D69" w:rsidP="00200D69">
                  <w:pPr>
                    <w:pStyle w:val="NormalWeb"/>
                    <w:spacing w:before="0" w:beforeAutospacing="0" w:after="0" w:afterAutospacing="0"/>
                    <w:ind w:left="360"/>
                    <w:jc w:val="both"/>
                    <w:rPr>
                      <w:iCs/>
                      <w:sz w:val="20"/>
                      <w:szCs w:val="20"/>
                    </w:rPr>
                  </w:pPr>
                  <w:r w:rsidRPr="00064E03">
                    <w:rPr>
                      <w:iCs/>
                      <w:sz w:val="20"/>
                      <w:szCs w:val="20"/>
                    </w:rPr>
                    <w:t xml:space="preserve">a) </w:t>
                  </w:r>
                  <w:r w:rsidR="00C113A3" w:rsidRPr="00064E03">
                    <w:rPr>
                      <w:iCs/>
                      <w:sz w:val="20"/>
                      <w:szCs w:val="20"/>
                    </w:rPr>
                    <w:t>E</w:t>
                  </w:r>
                  <w:r w:rsidR="00C113A3" w:rsidRPr="00064E03">
                    <w:rPr>
                      <w:iCs/>
                      <w:sz w:val="20"/>
                      <w:szCs w:val="20"/>
                      <w:vertAlign w:val="subscript"/>
                    </w:rPr>
                    <w:t>e</w:t>
                  </w:r>
                  <w:r w:rsidR="00C113A3" w:rsidRPr="00064E03">
                    <w:rPr>
                      <w:iCs/>
                      <w:sz w:val="20"/>
                      <w:szCs w:val="20"/>
                    </w:rPr>
                    <w:t xml:space="preserve"> = P</w:t>
                  </w:r>
                  <w:r w:rsidR="00C113A3" w:rsidRPr="00064E03">
                    <w:rPr>
                      <w:iCs/>
                      <w:sz w:val="20"/>
                      <w:szCs w:val="20"/>
                      <w:vertAlign w:val="subscript"/>
                    </w:rPr>
                    <w:t>e</w:t>
                  </w:r>
                  <w:r w:rsidR="00C113A3" w:rsidRPr="00064E03">
                    <w:rPr>
                      <w:iCs/>
                      <w:sz w:val="20"/>
                      <w:szCs w:val="20"/>
                    </w:rPr>
                    <w:t xml:space="preserve"> . </w:t>
                  </w:r>
                  <w:r w:rsidR="00C113A3" w:rsidRPr="00C113A3">
                    <w:rPr>
                      <w:iCs/>
                      <w:sz w:val="20"/>
                      <w:szCs w:val="20"/>
                    </w:rPr>
                    <w:t xml:space="preserve">∆t ; </w:t>
                  </w:r>
                  <w:proofErr w:type="spellStart"/>
                  <w:r w:rsidR="00C113A3" w:rsidRPr="00C113A3">
                    <w:rPr>
                      <w:b/>
                      <w:iCs/>
                      <w:sz w:val="20"/>
                      <w:szCs w:val="20"/>
                    </w:rPr>
                    <w:t>E</w:t>
                  </w:r>
                  <w:r w:rsidR="00C113A3" w:rsidRPr="00C113A3">
                    <w:rPr>
                      <w:b/>
                      <w:iCs/>
                      <w:sz w:val="20"/>
                      <w:szCs w:val="20"/>
                      <w:vertAlign w:val="subscript"/>
                    </w:rPr>
                    <w:t>e</w:t>
                  </w:r>
                  <w:proofErr w:type="spellEnd"/>
                  <w:r w:rsidR="00C113A3" w:rsidRPr="00C113A3">
                    <w:rPr>
                      <w:iCs/>
                      <w:sz w:val="20"/>
                      <w:szCs w:val="20"/>
                    </w:rPr>
                    <w:t xml:space="preserve"> = 2,000 × 5,0 = </w:t>
                  </w:r>
                  <w:r w:rsidR="00C113A3" w:rsidRPr="00C113A3">
                    <w:rPr>
                      <w:b/>
                      <w:iCs/>
                      <w:sz w:val="20"/>
                      <w:szCs w:val="20"/>
                    </w:rPr>
                    <w:t xml:space="preserve">10 kWh. </w:t>
                  </w:r>
                  <w:smartTag w:uri="urn:schemas-microsoft-com:office:smarttags" w:element="metricconverter">
                    <w:smartTagPr>
                      <w:attr w:name="ProductID" w:val="1 pt"/>
                    </w:smartTagPr>
                    <w:r w:rsidR="00971645" w:rsidRPr="00971645">
                      <w:rPr>
                        <w:b/>
                        <w:iCs/>
                        <w:color w:val="FF0000"/>
                        <w:sz w:val="20"/>
                        <w:szCs w:val="20"/>
                      </w:rPr>
                      <w:t>1 pt</w:t>
                    </w:r>
                  </w:smartTag>
                  <w:r w:rsidR="00971645" w:rsidRPr="00C113A3">
                    <w:rPr>
                      <w:iCs/>
                      <w:sz w:val="20"/>
                      <w:szCs w:val="20"/>
                    </w:rPr>
                    <w:t xml:space="preserve"> </w:t>
                  </w:r>
                  <w:r w:rsidR="00C113A3" w:rsidRPr="00C113A3">
                    <w:rPr>
                      <w:iCs/>
                      <w:sz w:val="20"/>
                      <w:szCs w:val="20"/>
                    </w:rPr>
                    <w:t>Soit en J :</w:t>
                  </w:r>
                  <w:r w:rsidR="00C113A3">
                    <w:rPr>
                      <w:b/>
                      <w:iCs/>
                      <w:sz w:val="20"/>
                      <w:szCs w:val="20"/>
                    </w:rPr>
                    <w:t xml:space="preserve"> </w:t>
                  </w:r>
                  <w:proofErr w:type="spellStart"/>
                  <w:r w:rsidR="00C113A3" w:rsidRPr="00C113A3">
                    <w:rPr>
                      <w:b/>
                      <w:iCs/>
                      <w:sz w:val="20"/>
                      <w:szCs w:val="20"/>
                    </w:rPr>
                    <w:t>E</w:t>
                  </w:r>
                  <w:r w:rsidR="00C113A3" w:rsidRPr="00C113A3">
                    <w:rPr>
                      <w:b/>
                      <w:iCs/>
                      <w:sz w:val="20"/>
                      <w:szCs w:val="20"/>
                      <w:vertAlign w:val="subscript"/>
                    </w:rPr>
                    <w:t>e</w:t>
                  </w:r>
                  <w:proofErr w:type="spellEnd"/>
                  <w:r w:rsidR="00C113A3" w:rsidRPr="00C113A3">
                    <w:rPr>
                      <w:iCs/>
                      <w:sz w:val="20"/>
                      <w:szCs w:val="20"/>
                    </w:rPr>
                    <w:t xml:space="preserve"> = </w:t>
                  </w:r>
                  <w:r w:rsidR="00C113A3">
                    <w:rPr>
                      <w:iCs/>
                      <w:sz w:val="20"/>
                      <w:szCs w:val="20"/>
                    </w:rPr>
                    <w:t>10</w:t>
                  </w:r>
                  <w:r w:rsidR="00C113A3" w:rsidRPr="00C113A3">
                    <w:rPr>
                      <w:iCs/>
                      <w:sz w:val="20"/>
                      <w:szCs w:val="20"/>
                    </w:rPr>
                    <w:t xml:space="preserve"> × </w:t>
                  </w:r>
                  <w:r w:rsidR="00C113A3">
                    <w:rPr>
                      <w:iCs/>
                      <w:sz w:val="20"/>
                      <w:szCs w:val="20"/>
                    </w:rPr>
                    <w:t>3,6 × 10</w:t>
                  </w:r>
                  <w:r w:rsidR="00C113A3" w:rsidRPr="00C113A3">
                    <w:rPr>
                      <w:iCs/>
                      <w:sz w:val="20"/>
                      <w:szCs w:val="20"/>
                      <w:vertAlign w:val="superscript"/>
                    </w:rPr>
                    <w:t>6</w:t>
                  </w:r>
                  <w:r w:rsidR="00C113A3" w:rsidRPr="00C113A3">
                    <w:rPr>
                      <w:iCs/>
                      <w:sz w:val="20"/>
                      <w:szCs w:val="20"/>
                    </w:rPr>
                    <w:t xml:space="preserve"> = </w:t>
                  </w:r>
                  <w:r w:rsidR="00C113A3" w:rsidRPr="00C113A3">
                    <w:rPr>
                      <w:b/>
                      <w:iCs/>
                      <w:sz w:val="20"/>
                      <w:szCs w:val="20"/>
                    </w:rPr>
                    <w:t>3,6 × 10</w:t>
                  </w:r>
                  <w:r w:rsidR="00C113A3" w:rsidRPr="00C113A3">
                    <w:rPr>
                      <w:b/>
                      <w:iCs/>
                      <w:sz w:val="20"/>
                      <w:szCs w:val="20"/>
                      <w:vertAlign w:val="superscript"/>
                    </w:rPr>
                    <w:t>7</w:t>
                  </w:r>
                  <w:r w:rsidR="00C113A3" w:rsidRPr="00C113A3">
                    <w:rPr>
                      <w:b/>
                      <w:iCs/>
                      <w:sz w:val="20"/>
                      <w:szCs w:val="20"/>
                    </w:rPr>
                    <w:t xml:space="preserve"> J.</w:t>
                  </w:r>
                  <w:r w:rsidR="00971645" w:rsidRPr="00971645">
                    <w:rPr>
                      <w:b/>
                      <w:iCs/>
                      <w:color w:val="FF0000"/>
                      <w:sz w:val="20"/>
                      <w:szCs w:val="20"/>
                    </w:rPr>
                    <w:t xml:space="preserve"> </w:t>
                  </w:r>
                  <w:smartTag w:uri="urn:schemas-microsoft-com:office:smarttags" w:element="metricconverter">
                    <w:smartTagPr>
                      <w:attr w:name="ProductID" w:val="0,5 pt"/>
                    </w:smartTagPr>
                    <w:r w:rsidR="00971645">
                      <w:rPr>
                        <w:b/>
                        <w:iCs/>
                        <w:color w:val="FF0000"/>
                        <w:sz w:val="20"/>
                        <w:szCs w:val="20"/>
                      </w:rPr>
                      <w:t>0,5</w:t>
                    </w:r>
                    <w:r w:rsidR="00971645" w:rsidRPr="00971645">
                      <w:rPr>
                        <w:b/>
                        <w:iCs/>
                        <w:color w:val="FF0000"/>
                        <w:sz w:val="20"/>
                        <w:szCs w:val="20"/>
                      </w:rPr>
                      <w:t xml:space="preserve"> pt</w:t>
                    </w:r>
                  </w:smartTag>
                </w:p>
                <w:p w:rsidR="00200D69" w:rsidRDefault="00200D69" w:rsidP="00C113A3">
                  <w:pPr>
                    <w:pStyle w:val="NormalWeb"/>
                    <w:spacing w:before="0" w:beforeAutospacing="0" w:after="0" w:afterAutospacing="0"/>
                    <w:ind w:left="360"/>
                    <w:jc w:val="both"/>
                    <w:rPr>
                      <w:iCs/>
                      <w:sz w:val="20"/>
                      <w:szCs w:val="20"/>
                    </w:rPr>
                  </w:pPr>
                  <w:r>
                    <w:rPr>
                      <w:iCs/>
                      <w:sz w:val="20"/>
                      <w:szCs w:val="20"/>
                    </w:rPr>
                    <w:t xml:space="preserve">b) </w:t>
                  </w:r>
                  <w:r w:rsidRPr="00C113A3">
                    <w:rPr>
                      <w:b/>
                      <w:iCs/>
                      <w:sz w:val="20"/>
                      <w:szCs w:val="20"/>
                    </w:rPr>
                    <w:t>Q</w:t>
                  </w:r>
                  <w:r w:rsidR="00C113A3" w:rsidRPr="00C113A3">
                    <w:rPr>
                      <w:b/>
                      <w:iCs/>
                      <w:sz w:val="20"/>
                      <w:szCs w:val="20"/>
                    </w:rPr>
                    <w:t xml:space="preserve"> représente une énergie en Joules</w:t>
                  </w:r>
                  <w:r w:rsidR="00C113A3">
                    <w:rPr>
                      <w:iCs/>
                      <w:sz w:val="20"/>
                      <w:szCs w:val="20"/>
                    </w:rPr>
                    <w:t xml:space="preserve"> d’après les unités utilisées et la formule donnée.</w:t>
                  </w:r>
                  <w:r w:rsidR="00971645" w:rsidRPr="00971645">
                    <w:rPr>
                      <w:b/>
                      <w:iCs/>
                      <w:color w:val="FF0000"/>
                      <w:sz w:val="20"/>
                      <w:szCs w:val="20"/>
                    </w:rPr>
                    <w:t xml:space="preserve"> </w:t>
                  </w:r>
                  <w:smartTag w:uri="urn:schemas-microsoft-com:office:smarttags" w:element="metricconverter">
                    <w:smartTagPr>
                      <w:attr w:name="ProductID" w:val="1 pt"/>
                    </w:smartTagPr>
                    <w:r w:rsidR="00971645" w:rsidRPr="00064E03">
                      <w:rPr>
                        <w:b/>
                        <w:iCs/>
                        <w:color w:val="FF0000"/>
                        <w:sz w:val="20"/>
                        <w:szCs w:val="20"/>
                      </w:rPr>
                      <w:t>1 pt</w:t>
                    </w:r>
                  </w:smartTag>
                </w:p>
                <w:p w:rsidR="00200D69" w:rsidRPr="00257EDF" w:rsidRDefault="00200D69" w:rsidP="00200D69">
                  <w:pPr>
                    <w:pStyle w:val="NormalWeb"/>
                    <w:spacing w:before="0" w:beforeAutospacing="0" w:after="0" w:afterAutospacing="0"/>
                    <w:ind w:left="360"/>
                    <w:jc w:val="both"/>
                    <w:rPr>
                      <w:iCs/>
                      <w:sz w:val="20"/>
                      <w:szCs w:val="20"/>
                    </w:rPr>
                  </w:pPr>
                  <w:r>
                    <w:rPr>
                      <w:iCs/>
                      <w:sz w:val="20"/>
                      <w:szCs w:val="20"/>
                    </w:rPr>
                    <w:t xml:space="preserve">c) Q </w:t>
                  </w:r>
                  <w:r w:rsidR="00257EDF">
                    <w:rPr>
                      <w:iCs/>
                      <w:sz w:val="20"/>
                      <w:szCs w:val="20"/>
                    </w:rPr>
                    <w:t xml:space="preserve">= m. </w:t>
                  </w:r>
                  <w:proofErr w:type="gramStart"/>
                  <w:r w:rsidR="00257EDF">
                    <w:rPr>
                      <w:iCs/>
                      <w:sz w:val="20"/>
                      <w:szCs w:val="20"/>
                    </w:rPr>
                    <w:t>c</w:t>
                  </w:r>
                  <w:r w:rsidR="00257EDF" w:rsidRPr="002B37F4">
                    <w:rPr>
                      <w:iCs/>
                      <w:sz w:val="20"/>
                      <w:szCs w:val="20"/>
                      <w:vertAlign w:val="subscript"/>
                    </w:rPr>
                    <w:t>eau</w:t>
                  </w:r>
                  <w:r w:rsidR="00257EDF">
                    <w:rPr>
                      <w:iCs/>
                      <w:sz w:val="20"/>
                      <w:szCs w:val="20"/>
                    </w:rPr>
                    <w:t xml:space="preserve"> .</w:t>
                  </w:r>
                  <w:proofErr w:type="gramEnd"/>
                  <w:r w:rsidR="00257EDF">
                    <w:rPr>
                      <w:iCs/>
                      <w:sz w:val="20"/>
                      <w:szCs w:val="20"/>
                    </w:rPr>
                    <w:t xml:space="preserve"> ∆θ ; </w:t>
                  </w:r>
                  <w:r w:rsidR="00257EDF" w:rsidRPr="00257EDF">
                    <w:rPr>
                      <w:b/>
                      <w:iCs/>
                      <w:sz w:val="20"/>
                      <w:szCs w:val="20"/>
                    </w:rPr>
                    <w:t>Q</w:t>
                  </w:r>
                  <w:r w:rsidR="00257EDF">
                    <w:rPr>
                      <w:iCs/>
                      <w:sz w:val="20"/>
                      <w:szCs w:val="20"/>
                    </w:rPr>
                    <w:t xml:space="preserve"> = 200 × 4180 × 35,7 = </w:t>
                  </w:r>
                  <w:r w:rsidR="00257EDF" w:rsidRPr="00257EDF">
                    <w:rPr>
                      <w:b/>
                      <w:iCs/>
                      <w:sz w:val="20"/>
                      <w:szCs w:val="20"/>
                    </w:rPr>
                    <w:t>29,8 × 10</w:t>
                  </w:r>
                  <w:r w:rsidR="00257EDF" w:rsidRPr="00257EDF">
                    <w:rPr>
                      <w:b/>
                      <w:iCs/>
                      <w:sz w:val="20"/>
                      <w:szCs w:val="20"/>
                      <w:vertAlign w:val="superscript"/>
                    </w:rPr>
                    <w:t>6</w:t>
                  </w:r>
                  <w:r w:rsidR="00257EDF" w:rsidRPr="00257EDF">
                    <w:rPr>
                      <w:b/>
                      <w:iCs/>
                      <w:sz w:val="20"/>
                      <w:szCs w:val="20"/>
                    </w:rPr>
                    <w:t xml:space="preserve"> J ou 29,8 MJ.</w:t>
                  </w:r>
                  <w:r w:rsidR="00971645">
                    <w:rPr>
                      <w:b/>
                      <w:iCs/>
                      <w:sz w:val="20"/>
                      <w:szCs w:val="20"/>
                    </w:rPr>
                    <w:t xml:space="preserve"> </w:t>
                  </w:r>
                  <w:smartTag w:uri="urn:schemas-microsoft-com:office:smarttags" w:element="metricconverter">
                    <w:smartTagPr>
                      <w:attr w:name="ProductID" w:val="0,5 pt"/>
                    </w:smartTagPr>
                    <w:r w:rsidR="00971645" w:rsidRPr="00971645">
                      <w:rPr>
                        <w:b/>
                        <w:iCs/>
                        <w:color w:val="FF0000"/>
                        <w:sz w:val="20"/>
                        <w:szCs w:val="20"/>
                      </w:rPr>
                      <w:t>0,5 pt</w:t>
                    </w:r>
                  </w:smartTag>
                </w:p>
                <w:p w:rsidR="00200D69" w:rsidRPr="00971645" w:rsidRDefault="00200D69" w:rsidP="00200D69">
                  <w:pPr>
                    <w:pStyle w:val="NormalWeb"/>
                    <w:spacing w:before="0" w:beforeAutospacing="0" w:after="0" w:afterAutospacing="0"/>
                    <w:ind w:left="360"/>
                    <w:jc w:val="both"/>
                    <w:rPr>
                      <w:iCs/>
                      <w:sz w:val="20"/>
                      <w:szCs w:val="20"/>
                    </w:rPr>
                  </w:pPr>
                  <w:r>
                    <w:rPr>
                      <w:iCs/>
                      <w:sz w:val="20"/>
                      <w:szCs w:val="20"/>
                    </w:rPr>
                    <w:t xml:space="preserve">d) </w:t>
                  </w:r>
                  <w:proofErr w:type="spellStart"/>
                  <w:r>
                    <w:rPr>
                      <w:iCs/>
                      <w:sz w:val="20"/>
                      <w:szCs w:val="20"/>
                    </w:rPr>
                    <w:t>P</w:t>
                  </w:r>
                  <w:r w:rsidRPr="002B37F4">
                    <w:rPr>
                      <w:iCs/>
                      <w:sz w:val="20"/>
                      <w:szCs w:val="20"/>
                      <w:vertAlign w:val="subscript"/>
                    </w:rPr>
                    <w:t>th</w:t>
                  </w:r>
                  <w:proofErr w:type="spellEnd"/>
                  <w:r>
                    <w:rPr>
                      <w:iCs/>
                      <w:sz w:val="20"/>
                      <w:szCs w:val="20"/>
                    </w:rPr>
                    <w:t xml:space="preserve"> </w:t>
                  </w:r>
                  <w:r w:rsidR="00257EDF">
                    <w:rPr>
                      <w:iCs/>
                      <w:sz w:val="20"/>
                      <w:szCs w:val="20"/>
                    </w:rPr>
                    <w:t xml:space="preserve">= Q / </w:t>
                  </w:r>
                  <w:r w:rsidR="00257EDF" w:rsidRPr="00C113A3">
                    <w:rPr>
                      <w:iCs/>
                      <w:sz w:val="20"/>
                      <w:szCs w:val="20"/>
                    </w:rPr>
                    <w:t>∆t</w:t>
                  </w:r>
                  <w:r w:rsidR="00257EDF">
                    <w:rPr>
                      <w:iCs/>
                      <w:sz w:val="20"/>
                      <w:szCs w:val="20"/>
                    </w:rPr>
                    <w:t xml:space="preserve"> ; </w:t>
                  </w:r>
                  <w:proofErr w:type="spellStart"/>
                  <w:r w:rsidR="00257EDF" w:rsidRPr="00257EDF">
                    <w:rPr>
                      <w:b/>
                      <w:iCs/>
                      <w:sz w:val="20"/>
                      <w:szCs w:val="20"/>
                    </w:rPr>
                    <w:t>P</w:t>
                  </w:r>
                  <w:r w:rsidR="00257EDF" w:rsidRPr="00257EDF">
                    <w:rPr>
                      <w:b/>
                      <w:iCs/>
                      <w:sz w:val="20"/>
                      <w:szCs w:val="20"/>
                      <w:vertAlign w:val="subscript"/>
                    </w:rPr>
                    <w:t>th</w:t>
                  </w:r>
                  <w:proofErr w:type="spellEnd"/>
                  <w:r w:rsidR="00257EDF">
                    <w:rPr>
                      <w:iCs/>
                      <w:sz w:val="20"/>
                      <w:szCs w:val="20"/>
                    </w:rPr>
                    <w:t xml:space="preserve"> = </w:t>
                  </w:r>
                  <w:r w:rsidR="00257EDF" w:rsidRPr="00257EDF">
                    <w:rPr>
                      <w:iCs/>
                      <w:sz w:val="20"/>
                      <w:szCs w:val="20"/>
                    </w:rPr>
                    <w:t>29,8 × 10</w:t>
                  </w:r>
                  <w:r w:rsidR="00257EDF" w:rsidRPr="00257EDF">
                    <w:rPr>
                      <w:iCs/>
                      <w:sz w:val="20"/>
                      <w:szCs w:val="20"/>
                      <w:vertAlign w:val="superscript"/>
                    </w:rPr>
                    <w:t>6</w:t>
                  </w:r>
                  <w:r w:rsidR="00257EDF" w:rsidRPr="00257EDF">
                    <w:rPr>
                      <w:b/>
                      <w:iCs/>
                      <w:sz w:val="20"/>
                      <w:szCs w:val="20"/>
                    </w:rPr>
                    <w:t xml:space="preserve"> </w:t>
                  </w:r>
                  <w:r w:rsidR="00257EDF">
                    <w:rPr>
                      <w:iCs/>
                      <w:sz w:val="20"/>
                      <w:szCs w:val="20"/>
                    </w:rPr>
                    <w:t xml:space="preserve"> / (5,0 × 3600) = </w:t>
                  </w:r>
                  <w:r w:rsidR="00257EDF" w:rsidRPr="00257EDF">
                    <w:rPr>
                      <w:b/>
                      <w:iCs/>
                      <w:sz w:val="20"/>
                      <w:szCs w:val="20"/>
                    </w:rPr>
                    <w:t>1,66 × 10</w:t>
                  </w:r>
                  <w:r w:rsidR="00257EDF" w:rsidRPr="00257EDF">
                    <w:rPr>
                      <w:b/>
                      <w:iCs/>
                      <w:sz w:val="20"/>
                      <w:szCs w:val="20"/>
                      <w:vertAlign w:val="superscript"/>
                    </w:rPr>
                    <w:t>3</w:t>
                  </w:r>
                  <w:r w:rsidR="00257EDF" w:rsidRPr="00257EDF">
                    <w:rPr>
                      <w:b/>
                      <w:iCs/>
                      <w:sz w:val="20"/>
                      <w:szCs w:val="20"/>
                    </w:rPr>
                    <w:t xml:space="preserve"> W ou 1,66 kW</w:t>
                  </w:r>
                  <w:r w:rsidR="00257EDF">
                    <w:rPr>
                      <w:iCs/>
                      <w:sz w:val="20"/>
                      <w:szCs w:val="20"/>
                    </w:rPr>
                    <w:t>.</w:t>
                  </w:r>
                  <w:r w:rsidR="00971645" w:rsidRPr="00971645">
                    <w:rPr>
                      <w:b/>
                      <w:iCs/>
                      <w:color w:val="FF0000"/>
                      <w:sz w:val="20"/>
                      <w:szCs w:val="20"/>
                    </w:rPr>
                    <w:t xml:space="preserve"> </w:t>
                  </w:r>
                  <w:smartTag w:uri="urn:schemas-microsoft-com:office:smarttags" w:element="metricconverter">
                    <w:smartTagPr>
                      <w:attr w:name="ProductID" w:val="1 pt"/>
                    </w:smartTagPr>
                    <w:r w:rsidR="00971645" w:rsidRPr="00971645">
                      <w:rPr>
                        <w:b/>
                        <w:iCs/>
                        <w:color w:val="FF0000"/>
                        <w:sz w:val="20"/>
                        <w:szCs w:val="20"/>
                      </w:rPr>
                      <w:t>1 pt</w:t>
                    </w:r>
                  </w:smartTag>
                </w:p>
                <w:p w:rsidR="00200D69" w:rsidRPr="00DA0FB0" w:rsidRDefault="00200D69" w:rsidP="00200D69">
                  <w:pPr>
                    <w:pStyle w:val="NormalWeb"/>
                    <w:spacing w:before="0" w:beforeAutospacing="0" w:after="0" w:afterAutospacing="0"/>
                    <w:ind w:left="360"/>
                    <w:jc w:val="both"/>
                    <w:rPr>
                      <w:iCs/>
                      <w:sz w:val="20"/>
                      <w:szCs w:val="20"/>
                    </w:rPr>
                  </w:pPr>
                </w:p>
                <w:p w:rsidR="00200D69" w:rsidRPr="00257EDF" w:rsidRDefault="00200D69" w:rsidP="00200D69">
                  <w:pPr>
                    <w:pStyle w:val="NormalWeb"/>
                    <w:spacing w:before="0" w:beforeAutospacing="0" w:after="0" w:afterAutospacing="0"/>
                    <w:jc w:val="both"/>
                    <w:rPr>
                      <w:iCs/>
                      <w:sz w:val="20"/>
                      <w:szCs w:val="20"/>
                    </w:rPr>
                  </w:pPr>
                  <w:r w:rsidRPr="00257EDF">
                    <w:rPr>
                      <w:iCs/>
                      <w:sz w:val="20"/>
                      <w:szCs w:val="20"/>
                    </w:rPr>
                    <w:t xml:space="preserve">3) </w:t>
                  </w:r>
                  <w:r>
                    <w:rPr>
                      <w:iCs/>
                      <w:sz w:val="20"/>
                      <w:szCs w:val="20"/>
                    </w:rPr>
                    <w:t>η</w:t>
                  </w:r>
                  <w:r w:rsidRPr="00257EDF">
                    <w:rPr>
                      <w:iCs/>
                      <w:sz w:val="20"/>
                      <w:szCs w:val="20"/>
                    </w:rPr>
                    <w:t xml:space="preserve"> </w:t>
                  </w:r>
                  <w:r w:rsidR="00257EDF" w:rsidRPr="00257EDF">
                    <w:rPr>
                      <w:iCs/>
                      <w:sz w:val="20"/>
                      <w:szCs w:val="20"/>
                    </w:rPr>
                    <w:t xml:space="preserve">= </w:t>
                  </w:r>
                  <w:proofErr w:type="spellStart"/>
                  <w:r w:rsidR="00257EDF" w:rsidRPr="00257EDF">
                    <w:rPr>
                      <w:iCs/>
                      <w:sz w:val="20"/>
                      <w:szCs w:val="20"/>
                    </w:rPr>
                    <w:t>P</w:t>
                  </w:r>
                  <w:r w:rsidR="00257EDF" w:rsidRPr="00257EDF">
                    <w:rPr>
                      <w:iCs/>
                      <w:sz w:val="20"/>
                      <w:szCs w:val="20"/>
                      <w:vertAlign w:val="subscript"/>
                    </w:rPr>
                    <w:t>th</w:t>
                  </w:r>
                  <w:proofErr w:type="spellEnd"/>
                  <w:r w:rsidR="00257EDF" w:rsidRPr="00257EDF">
                    <w:rPr>
                      <w:iCs/>
                      <w:sz w:val="20"/>
                      <w:szCs w:val="20"/>
                    </w:rPr>
                    <w:t xml:space="preserve"> / </w:t>
                  </w:r>
                  <w:proofErr w:type="spellStart"/>
                  <w:r w:rsidR="00257EDF" w:rsidRPr="00257EDF">
                    <w:rPr>
                      <w:iCs/>
                      <w:sz w:val="20"/>
                      <w:szCs w:val="20"/>
                    </w:rPr>
                    <w:t>P</w:t>
                  </w:r>
                  <w:r w:rsidR="00257EDF" w:rsidRPr="00257EDF">
                    <w:rPr>
                      <w:iCs/>
                      <w:sz w:val="20"/>
                      <w:szCs w:val="20"/>
                      <w:vertAlign w:val="subscript"/>
                    </w:rPr>
                    <w:t>e</w:t>
                  </w:r>
                  <w:proofErr w:type="spellEnd"/>
                  <w:r w:rsidR="00257EDF" w:rsidRPr="00257EDF">
                    <w:rPr>
                      <w:iCs/>
                      <w:sz w:val="20"/>
                      <w:szCs w:val="20"/>
                    </w:rPr>
                    <w:t xml:space="preserve"> ; </w:t>
                  </w:r>
                  <w:r w:rsidR="00257EDF" w:rsidRPr="00257EDF">
                    <w:rPr>
                      <w:b/>
                      <w:iCs/>
                      <w:sz w:val="20"/>
                      <w:szCs w:val="20"/>
                    </w:rPr>
                    <w:t>η</w:t>
                  </w:r>
                  <w:r w:rsidR="00257EDF" w:rsidRPr="00257EDF">
                    <w:rPr>
                      <w:iCs/>
                      <w:sz w:val="20"/>
                      <w:szCs w:val="20"/>
                    </w:rPr>
                    <w:t xml:space="preserve"> = 1,66 / 2,000 = </w:t>
                  </w:r>
                  <w:r w:rsidR="00257EDF" w:rsidRPr="00257EDF">
                    <w:rPr>
                      <w:b/>
                      <w:iCs/>
                      <w:sz w:val="20"/>
                      <w:szCs w:val="20"/>
                    </w:rPr>
                    <w:t>0,83 ou 83%. </w:t>
                  </w:r>
                  <w:r w:rsidR="00971645" w:rsidRPr="00971645">
                    <w:rPr>
                      <w:b/>
                      <w:iCs/>
                      <w:color w:val="FF0000"/>
                      <w:sz w:val="20"/>
                      <w:szCs w:val="20"/>
                    </w:rPr>
                    <w:t>1 pt</w:t>
                  </w:r>
                </w:p>
                <w:p w:rsidR="00200D69" w:rsidRDefault="00200D69" w:rsidP="00200D69">
                  <w:pPr>
                    <w:pStyle w:val="NormalWeb"/>
                    <w:spacing w:before="0" w:beforeAutospacing="0" w:after="0" w:afterAutospacing="0"/>
                    <w:jc w:val="both"/>
                    <w:rPr>
                      <w:iCs/>
                      <w:sz w:val="20"/>
                      <w:szCs w:val="20"/>
                    </w:rPr>
                  </w:pPr>
                  <w:r>
                    <w:rPr>
                      <w:iCs/>
                      <w:sz w:val="20"/>
                      <w:szCs w:val="20"/>
                    </w:rPr>
                    <w:t xml:space="preserve">4) Le rendement calculé est inférieur à 100 % : </w:t>
                  </w:r>
                  <w:r w:rsidR="00257EDF" w:rsidRPr="00257EDF">
                    <w:rPr>
                      <w:b/>
                      <w:iCs/>
                      <w:sz w:val="20"/>
                      <w:szCs w:val="20"/>
                    </w:rPr>
                    <w:t xml:space="preserve">une partie de l’énergie thermique produite par la résistance chauffante n’est pas </w:t>
                  </w:r>
                  <w:proofErr w:type="spellStart"/>
                  <w:r w:rsidR="00257EDF" w:rsidRPr="00257EDF">
                    <w:rPr>
                      <w:b/>
                      <w:iCs/>
                      <w:sz w:val="20"/>
                      <w:szCs w:val="20"/>
                    </w:rPr>
                    <w:t>utlisée</w:t>
                  </w:r>
                  <w:proofErr w:type="spellEnd"/>
                  <w:r w:rsidR="00257EDF" w:rsidRPr="00257EDF">
                    <w:rPr>
                      <w:b/>
                      <w:iCs/>
                      <w:sz w:val="20"/>
                      <w:szCs w:val="20"/>
                    </w:rPr>
                    <w:t xml:space="preserve"> pour chauffer l’eau mais chauffe également le chauffe-eau lui-même.</w:t>
                  </w:r>
                  <w:r w:rsidR="00971645">
                    <w:rPr>
                      <w:b/>
                      <w:iCs/>
                      <w:sz w:val="20"/>
                      <w:szCs w:val="20"/>
                    </w:rPr>
                    <w:t xml:space="preserve"> </w:t>
                  </w:r>
                  <w:smartTag w:uri="urn:schemas-microsoft-com:office:smarttags" w:element="metricconverter">
                    <w:smartTagPr>
                      <w:attr w:name="ProductID" w:val="1 pt"/>
                    </w:smartTagPr>
                    <w:r w:rsidR="00971645" w:rsidRPr="00971645">
                      <w:rPr>
                        <w:b/>
                        <w:iCs/>
                        <w:color w:val="FF0000"/>
                        <w:sz w:val="20"/>
                        <w:szCs w:val="20"/>
                        <w:lang w:val="en-US"/>
                      </w:rPr>
                      <w:t>1 pt</w:t>
                    </w:r>
                  </w:smartTag>
                </w:p>
                <w:p w:rsidR="00200D69" w:rsidRPr="00B87E26" w:rsidRDefault="00200D69" w:rsidP="00200D69">
                  <w:pPr>
                    <w:pStyle w:val="NormalWeb"/>
                    <w:spacing w:before="0" w:beforeAutospacing="0" w:after="0" w:afterAutospacing="0"/>
                    <w:jc w:val="both"/>
                    <w:rPr>
                      <w:iCs/>
                      <w:sz w:val="20"/>
                      <w:szCs w:val="20"/>
                    </w:rPr>
                  </w:pPr>
                  <w:r>
                    <w:rPr>
                      <w:iCs/>
                      <w:sz w:val="20"/>
                      <w:szCs w:val="20"/>
                    </w:rPr>
                    <w:t>5</w:t>
                  </w:r>
                  <w:r w:rsidR="00971645">
                    <w:rPr>
                      <w:iCs/>
                      <w:sz w:val="20"/>
                      <w:szCs w:val="20"/>
                    </w:rPr>
                    <w:t xml:space="preserve">) </w:t>
                  </w:r>
                  <w:r w:rsidR="00E35312">
                    <w:rPr>
                      <w:iCs/>
                      <w:sz w:val="20"/>
                      <w:szCs w:val="20"/>
                    </w:rPr>
                    <w:t>C</w:t>
                  </w:r>
                  <w:r w:rsidRPr="00B87E26">
                    <w:rPr>
                      <w:iCs/>
                      <w:sz w:val="20"/>
                      <w:szCs w:val="20"/>
                    </w:rPr>
                    <w:t xml:space="preserve">haine énergétique </w:t>
                  </w:r>
                  <w:r>
                    <w:rPr>
                      <w:iCs/>
                      <w:sz w:val="20"/>
                      <w:szCs w:val="20"/>
                    </w:rPr>
                    <w:t>associée</w:t>
                  </w:r>
                  <w:r w:rsidR="00E35312">
                    <w:rPr>
                      <w:iCs/>
                      <w:sz w:val="20"/>
                      <w:szCs w:val="20"/>
                    </w:rPr>
                    <w:t xml:space="preserve"> à ce chauffe-eau :</w:t>
                  </w:r>
                  <w:r w:rsidR="00971645" w:rsidRPr="00971645">
                    <w:rPr>
                      <w:b/>
                      <w:iCs/>
                      <w:color w:val="FF0000"/>
                      <w:sz w:val="20"/>
                      <w:szCs w:val="20"/>
                      <w:lang w:val="en-US"/>
                    </w:rPr>
                    <w:t xml:space="preserve"> </w:t>
                  </w:r>
                  <w:smartTag w:uri="urn:schemas-microsoft-com:office:smarttags" w:element="metricconverter">
                    <w:smartTagPr>
                      <w:attr w:name="ProductID" w:val="1 pt"/>
                    </w:smartTagPr>
                    <w:r w:rsidR="00971645" w:rsidRPr="00971645">
                      <w:rPr>
                        <w:b/>
                        <w:iCs/>
                        <w:color w:val="FF0000"/>
                        <w:sz w:val="20"/>
                        <w:szCs w:val="20"/>
                        <w:lang w:val="en-US"/>
                      </w:rPr>
                      <w:t>1</w:t>
                    </w:r>
                    <w:r w:rsidR="00971645">
                      <w:rPr>
                        <w:b/>
                        <w:iCs/>
                        <w:color w:val="FF0000"/>
                        <w:sz w:val="20"/>
                        <w:szCs w:val="20"/>
                        <w:lang w:val="en-US"/>
                      </w:rPr>
                      <w:t xml:space="preserve"> </w:t>
                    </w:r>
                    <w:r w:rsidR="00971645" w:rsidRPr="00971645">
                      <w:rPr>
                        <w:b/>
                        <w:iCs/>
                        <w:color w:val="FF0000"/>
                        <w:sz w:val="20"/>
                        <w:szCs w:val="20"/>
                        <w:lang w:val="en-US"/>
                      </w:rPr>
                      <w:t>pt</w:t>
                    </w:r>
                  </w:smartTag>
                </w:p>
                <w:p w:rsidR="00200D69" w:rsidRPr="00556C0D" w:rsidRDefault="00200D69" w:rsidP="00200D69"/>
              </w:txbxContent>
            </v:textbox>
          </v:shape>
        </w:pict>
      </w:r>
    </w:p>
    <w:p w:rsidR="00200D69" w:rsidRPr="0081314E" w:rsidRDefault="00200D69" w:rsidP="00200D69">
      <w:pPr>
        <w:pStyle w:val="NormalWeb"/>
        <w:spacing w:before="0" w:beforeAutospacing="0" w:after="0" w:afterAutospacing="0"/>
        <w:jc w:val="both"/>
        <w:rPr>
          <w:iCs/>
          <w:sz w:val="20"/>
          <w:szCs w:val="20"/>
        </w:rPr>
      </w:pPr>
    </w:p>
    <w:p w:rsidR="00200D69" w:rsidRPr="00DA0FB0" w:rsidRDefault="00200D69" w:rsidP="00200D69">
      <w:pPr>
        <w:pStyle w:val="NormalWeb"/>
        <w:spacing w:before="0" w:beforeAutospacing="0" w:after="0" w:afterAutospacing="0"/>
        <w:jc w:val="both"/>
        <w:rPr>
          <w:i/>
          <w:iCs/>
          <w:sz w:val="20"/>
          <w:szCs w:val="20"/>
        </w:rPr>
      </w:pPr>
    </w:p>
    <w:p w:rsidR="00200D69" w:rsidRPr="00DA0FB0" w:rsidRDefault="00200D69" w:rsidP="00200D69">
      <w:pPr>
        <w:pStyle w:val="Sous-titre"/>
        <w:ind w:left="7080" w:firstLine="708"/>
        <w:rPr>
          <w:rFonts w:ascii="Times New Roman" w:hAnsi="Times New Roman"/>
          <w:u w:val="none"/>
        </w:rPr>
      </w:pPr>
    </w:p>
    <w:p w:rsidR="00200D69" w:rsidRPr="00FE435F" w:rsidRDefault="00200D69" w:rsidP="00200D69">
      <w:pPr>
        <w:pStyle w:val="Sous-titre"/>
        <w:ind w:left="7080" w:firstLine="708"/>
        <w:rPr>
          <w:rFonts w:ascii="Times New Roman" w:hAnsi="Times New Roman"/>
          <w:b w:val="0"/>
          <w:u w:val="none"/>
        </w:rPr>
      </w:pPr>
      <w:r>
        <w:rPr>
          <w:rFonts w:ascii="Times New Roman" w:hAnsi="Times New Roman"/>
          <w:u w:val="none"/>
        </w:rPr>
        <w:t xml:space="preserve">                               </w:t>
      </w:r>
    </w:p>
    <w:p w:rsidR="00200D69" w:rsidRDefault="00200D69" w:rsidP="00200D69">
      <w:pPr>
        <w:pStyle w:val="Sous-titre"/>
        <w:jc w:val="both"/>
        <w:rPr>
          <w:rFonts w:ascii="Times New Roman" w:hAnsi="Times New Roman"/>
          <w:bCs/>
          <w:sz w:val="26"/>
          <w:szCs w:val="26"/>
        </w:rPr>
      </w:pPr>
    </w:p>
    <w:p w:rsidR="00200D69" w:rsidRPr="00DA0FB0" w:rsidRDefault="00200D69" w:rsidP="00200D69">
      <w:pPr>
        <w:pStyle w:val="Sous-titre"/>
        <w:jc w:val="both"/>
        <w:rPr>
          <w:rFonts w:ascii="Times New Roman" w:hAnsi="Times New Roman"/>
          <w:bCs/>
          <w:sz w:val="24"/>
          <w:szCs w:val="24"/>
          <w:u w:val="none"/>
        </w:rPr>
      </w:pPr>
      <w:r w:rsidRPr="00DA0FB0">
        <w:rPr>
          <w:rFonts w:ascii="Times New Roman" w:hAnsi="Times New Roman"/>
          <w:bCs/>
          <w:sz w:val="24"/>
          <w:szCs w:val="24"/>
        </w:rPr>
        <w:t>Exercice 2</w:t>
      </w:r>
      <w:r w:rsidRPr="00DA0FB0">
        <w:rPr>
          <w:rFonts w:ascii="Times New Roman" w:hAnsi="Times New Roman"/>
          <w:bCs/>
          <w:sz w:val="24"/>
          <w:szCs w:val="24"/>
          <w:u w:val="none"/>
        </w:rPr>
        <w:t xml:space="preserve">   ( </w:t>
      </w:r>
      <w:smartTag w:uri="urn:schemas-microsoft-com:office:smarttags" w:element="metricconverter">
        <w:smartTagPr>
          <w:attr w:name="ProductID" w:val="6 pts"/>
        </w:smartTagPr>
        <w:r w:rsidRPr="00DA0FB0">
          <w:rPr>
            <w:rFonts w:ascii="Times New Roman" w:hAnsi="Times New Roman"/>
            <w:bCs/>
            <w:sz w:val="24"/>
            <w:szCs w:val="24"/>
            <w:u w:val="none"/>
          </w:rPr>
          <w:t>6 pts</w:t>
        </w:r>
      </w:smartTag>
      <w:r w:rsidRPr="00DA0FB0">
        <w:rPr>
          <w:rFonts w:ascii="Times New Roman" w:hAnsi="Times New Roman"/>
          <w:bCs/>
          <w:sz w:val="24"/>
          <w:szCs w:val="24"/>
          <w:u w:val="none"/>
        </w:rPr>
        <w:t xml:space="preserve"> )</w:t>
      </w:r>
    </w:p>
    <w:p w:rsidR="00200D69" w:rsidRDefault="00F548D9" w:rsidP="00200D69">
      <w:pPr>
        <w:pStyle w:val="NormalWeb"/>
        <w:spacing w:before="0" w:beforeAutospacing="0" w:after="0" w:afterAutospacing="0"/>
        <w:jc w:val="both"/>
        <w:rPr>
          <w:i/>
          <w:iCs/>
        </w:rPr>
      </w:pPr>
      <w:r>
        <w:rPr>
          <w:i/>
          <w:iCs/>
          <w:noProof/>
          <w:lang w:eastAsia="en-US"/>
        </w:rPr>
        <w:pict>
          <v:shape id="_x0000_s1240" type="#_x0000_t202" style="position:absolute;left:0;text-align:left;margin-left:-8.6pt;margin-top:7.6pt;width:286.85pt;height:105.25pt;z-index:-251662848;mso-width-relative:margin;mso-height-relative:margin" stroked="f">
            <v:textbox>
              <w:txbxContent>
                <w:p w:rsidR="00200D69" w:rsidRPr="005A7670" w:rsidRDefault="00200D69" w:rsidP="00200D69">
                  <w:pPr>
                    <w:spacing w:after="0"/>
                    <w:jc w:val="both"/>
                    <w:rPr>
                      <w:rFonts w:ascii="Times New Roman" w:hAnsi="Times New Roman"/>
                      <w:i/>
                      <w:sz w:val="20"/>
                      <w:szCs w:val="20"/>
                    </w:rPr>
                  </w:pPr>
                  <w:r w:rsidRPr="005A7670">
                    <w:rPr>
                      <w:rFonts w:ascii="Times New Roman" w:hAnsi="Times New Roman"/>
                      <w:i/>
                      <w:sz w:val="20"/>
                      <w:szCs w:val="20"/>
                    </w:rPr>
                    <w:t xml:space="preserve">Une plongeuse de </w:t>
                  </w:r>
                  <w:smartTag w:uri="urn:schemas-microsoft-com:office:smarttags" w:element="metricconverter">
                    <w:smartTagPr>
                      <w:attr w:name="ProductID" w:val="60 kg"/>
                    </w:smartTagPr>
                    <w:r w:rsidRPr="005A7670">
                      <w:rPr>
                        <w:rFonts w:ascii="Times New Roman" w:hAnsi="Times New Roman"/>
                        <w:b/>
                        <w:i/>
                        <w:sz w:val="20"/>
                        <w:szCs w:val="20"/>
                      </w:rPr>
                      <w:t>60 kg</w:t>
                    </w:r>
                  </w:smartTag>
                  <w:r w:rsidRPr="005A7670">
                    <w:rPr>
                      <w:rFonts w:ascii="Times New Roman" w:hAnsi="Times New Roman"/>
                      <w:i/>
                      <w:sz w:val="20"/>
                      <w:szCs w:val="20"/>
                    </w:rPr>
                    <w:t xml:space="preserve"> réalise un saut en tremplin en piscine. On a effectué des mesures qui ont permis de représenter (schéma ci-contre) les évolutions au cours du temps de l’énergie cinétique du centre de gravité de la plongeuse, de l’énergie potentielle de pesanteur et de l’énergie mécanique. </w:t>
                  </w:r>
                </w:p>
                <w:p w:rsidR="00200D69" w:rsidRPr="005A7670" w:rsidRDefault="00200D69" w:rsidP="00200D69">
                  <w:pPr>
                    <w:spacing w:after="0"/>
                    <w:jc w:val="both"/>
                    <w:rPr>
                      <w:rFonts w:ascii="Times New Roman" w:hAnsi="Times New Roman"/>
                      <w:i/>
                      <w:iCs/>
                      <w:sz w:val="20"/>
                      <w:szCs w:val="20"/>
                    </w:rPr>
                  </w:pPr>
                  <w:r w:rsidRPr="005A7670">
                    <w:rPr>
                      <w:rFonts w:ascii="Times New Roman" w:hAnsi="Times New Roman"/>
                      <w:i/>
                      <w:iCs/>
                      <w:sz w:val="20"/>
                      <w:szCs w:val="20"/>
                    </w:rPr>
                    <w:t>La référence de l’énergie potentielle de pesanteur a été prise au niveau de la surface de l’eau.</w:t>
                  </w:r>
                </w:p>
                <w:p w:rsidR="00200D69" w:rsidRDefault="00200D69" w:rsidP="00200D69">
                  <w:pPr>
                    <w:spacing w:after="0"/>
                    <w:jc w:val="both"/>
                    <w:rPr>
                      <w:rFonts w:ascii="Times New Roman" w:hAnsi="Times New Roman"/>
                      <w:i/>
                      <w:sz w:val="24"/>
                      <w:szCs w:val="24"/>
                    </w:rPr>
                  </w:pPr>
                </w:p>
                <w:p w:rsidR="00200D69" w:rsidRDefault="00200D69" w:rsidP="00200D69">
                  <w:pPr>
                    <w:jc w:val="both"/>
                    <w:rPr>
                      <w:rFonts w:ascii="Times New Roman" w:hAnsi="Times New Roman"/>
                      <w:i/>
                      <w:sz w:val="24"/>
                      <w:szCs w:val="24"/>
                    </w:rPr>
                  </w:pPr>
                </w:p>
                <w:p w:rsidR="00200D69" w:rsidRPr="00A57D0B" w:rsidRDefault="00200D69" w:rsidP="00200D69">
                  <w:pPr>
                    <w:jc w:val="both"/>
                    <w:rPr>
                      <w:rFonts w:ascii="Times New Roman" w:hAnsi="Times New Roman"/>
                      <w:i/>
                      <w:sz w:val="24"/>
                      <w:szCs w:val="24"/>
                    </w:rPr>
                  </w:pPr>
                </w:p>
              </w:txbxContent>
            </v:textbox>
          </v:shape>
        </w:pict>
      </w:r>
    </w:p>
    <w:p w:rsidR="00200D69" w:rsidRPr="00DA0FB0" w:rsidRDefault="00200D69" w:rsidP="00200D69">
      <w:pPr>
        <w:pStyle w:val="NormalWeb"/>
        <w:spacing w:before="0" w:beforeAutospacing="0" w:after="0" w:afterAutospacing="0"/>
        <w:jc w:val="both"/>
        <w:rPr>
          <w:i/>
          <w:iCs/>
          <w:sz w:val="20"/>
          <w:szCs w:val="20"/>
        </w:rPr>
      </w:pPr>
    </w:p>
    <w:p w:rsidR="00200D69" w:rsidRPr="00DA0FB0" w:rsidRDefault="00200D69" w:rsidP="00200D69">
      <w:pPr>
        <w:pStyle w:val="NormalWeb"/>
        <w:spacing w:before="0" w:beforeAutospacing="0" w:after="0" w:afterAutospacing="0"/>
        <w:jc w:val="both"/>
        <w:rPr>
          <w:i/>
          <w:iCs/>
          <w:sz w:val="20"/>
          <w:szCs w:val="20"/>
        </w:rPr>
      </w:pPr>
    </w:p>
    <w:p w:rsidR="00200D69" w:rsidRPr="00DA0FB0" w:rsidRDefault="00200D69" w:rsidP="00200D69">
      <w:pPr>
        <w:pStyle w:val="NormalWeb"/>
        <w:spacing w:before="0" w:beforeAutospacing="0" w:after="0" w:afterAutospacing="0"/>
        <w:jc w:val="both"/>
        <w:rPr>
          <w:i/>
          <w:iCs/>
          <w:sz w:val="20"/>
          <w:szCs w:val="20"/>
        </w:rPr>
      </w:pPr>
    </w:p>
    <w:p w:rsidR="00200D69" w:rsidRPr="00DA0FB0" w:rsidRDefault="00200D69" w:rsidP="00200D69">
      <w:pPr>
        <w:pStyle w:val="NormalWeb"/>
        <w:spacing w:before="0" w:beforeAutospacing="0" w:after="0" w:afterAutospacing="0"/>
        <w:jc w:val="both"/>
        <w:rPr>
          <w:i/>
          <w:iCs/>
          <w:sz w:val="20"/>
          <w:szCs w:val="20"/>
        </w:rPr>
      </w:pPr>
    </w:p>
    <w:p w:rsidR="00200D69" w:rsidRPr="00DA0FB0" w:rsidRDefault="00200D69" w:rsidP="00200D69">
      <w:pPr>
        <w:pStyle w:val="NormalWeb"/>
        <w:spacing w:before="0" w:beforeAutospacing="0" w:after="0" w:afterAutospacing="0"/>
        <w:jc w:val="both"/>
        <w:rPr>
          <w:i/>
          <w:iCs/>
          <w:sz w:val="20"/>
          <w:szCs w:val="20"/>
        </w:rPr>
      </w:pPr>
    </w:p>
    <w:p w:rsidR="00200D69" w:rsidRPr="00DA0FB0" w:rsidRDefault="00200D69" w:rsidP="00200D69">
      <w:pPr>
        <w:pStyle w:val="NormalWeb"/>
        <w:spacing w:before="0" w:beforeAutospacing="0" w:after="0" w:afterAutospacing="0"/>
        <w:jc w:val="both"/>
        <w:rPr>
          <w:i/>
          <w:iCs/>
          <w:sz w:val="20"/>
          <w:szCs w:val="20"/>
        </w:rPr>
      </w:pPr>
    </w:p>
    <w:p w:rsidR="00200D69" w:rsidRPr="00DA0FB0" w:rsidRDefault="00200D69" w:rsidP="00200D69">
      <w:pPr>
        <w:pStyle w:val="NormalWeb"/>
        <w:spacing w:before="0" w:beforeAutospacing="0" w:after="0" w:afterAutospacing="0"/>
        <w:jc w:val="both"/>
        <w:rPr>
          <w:i/>
          <w:iCs/>
          <w:sz w:val="20"/>
          <w:szCs w:val="20"/>
        </w:rPr>
      </w:pPr>
    </w:p>
    <w:p w:rsidR="00200D69" w:rsidRPr="00DA0FB0" w:rsidRDefault="00200D69" w:rsidP="00200D69">
      <w:pPr>
        <w:pStyle w:val="NormalWeb"/>
        <w:spacing w:before="0" w:beforeAutospacing="0" w:after="0" w:afterAutospacing="0"/>
        <w:jc w:val="both"/>
        <w:rPr>
          <w:i/>
          <w:iCs/>
          <w:sz w:val="20"/>
          <w:szCs w:val="20"/>
        </w:rPr>
      </w:pPr>
    </w:p>
    <w:p w:rsidR="00D7086F" w:rsidRDefault="00D7086F" w:rsidP="00D7086F">
      <w:pPr>
        <w:pStyle w:val="NormalWeb"/>
        <w:spacing w:before="0" w:beforeAutospacing="0" w:after="0" w:afterAutospacing="0"/>
        <w:jc w:val="both"/>
        <w:rPr>
          <w:i/>
          <w:iCs/>
        </w:rPr>
      </w:pPr>
    </w:p>
    <w:p w:rsidR="00257EDF" w:rsidRDefault="00F548D9" w:rsidP="00AF775F">
      <w:pPr>
        <w:pStyle w:val="Sous-titre"/>
        <w:jc w:val="both"/>
        <w:rPr>
          <w:rFonts w:ascii="Times New Roman" w:hAnsi="Times New Roman"/>
          <w:bCs/>
          <w:sz w:val="26"/>
          <w:szCs w:val="26"/>
        </w:rPr>
      </w:pPr>
      <w:r>
        <w:rPr>
          <w:rFonts w:ascii="Times New Roman" w:hAnsi="Times New Roman"/>
          <w:bCs/>
          <w:noProof/>
          <w:sz w:val="26"/>
          <w:szCs w:val="26"/>
          <w:lang w:eastAsia="fr-FR"/>
        </w:rPr>
        <w:pict>
          <v:roundrect id="_x0000_s1247" style="position:absolute;left:0;text-align:left;margin-left:77.05pt;margin-top:12.15pt;width:72.5pt;height:62.65pt;z-index:251660800" arcsize="10923f">
            <v:textbox>
              <w:txbxContent>
                <w:p w:rsidR="00E35312" w:rsidRPr="00E35312" w:rsidRDefault="00E35312" w:rsidP="00E35312">
                  <w:pPr>
                    <w:contextualSpacing/>
                    <w:rPr>
                      <w:sz w:val="18"/>
                      <w:szCs w:val="18"/>
                    </w:rPr>
                  </w:pPr>
                  <w:r w:rsidRPr="00E35312">
                    <w:rPr>
                      <w:sz w:val="18"/>
                      <w:szCs w:val="18"/>
                    </w:rPr>
                    <w:t xml:space="preserve">Energie ou puissance </w:t>
                  </w:r>
                </w:p>
                <w:p w:rsidR="00E35312" w:rsidRPr="00E35312" w:rsidRDefault="00E60F04" w:rsidP="00E35312">
                  <w:pPr>
                    <w:contextualSpacing/>
                    <w:rPr>
                      <w:sz w:val="18"/>
                      <w:szCs w:val="18"/>
                    </w:rPr>
                  </w:pPr>
                  <w:proofErr w:type="gramStart"/>
                  <w:r>
                    <w:rPr>
                      <w:sz w:val="18"/>
                      <w:szCs w:val="18"/>
                    </w:rPr>
                    <w:t>é</w:t>
                  </w:r>
                  <w:r w:rsidR="00E35312" w:rsidRPr="00E35312">
                    <w:rPr>
                      <w:sz w:val="18"/>
                      <w:szCs w:val="18"/>
                    </w:rPr>
                    <w:t>lectrique</w:t>
                  </w:r>
                  <w:proofErr w:type="gramEnd"/>
                  <w:r w:rsidR="00E35312" w:rsidRPr="00E35312">
                    <w:rPr>
                      <w:sz w:val="18"/>
                      <w:szCs w:val="18"/>
                    </w:rPr>
                    <w:t xml:space="preserve"> </w:t>
                  </w:r>
                  <w:r w:rsidR="00E35312">
                    <w:rPr>
                      <w:sz w:val="18"/>
                      <w:szCs w:val="18"/>
                    </w:rPr>
                    <w:t>consommée</w:t>
                  </w:r>
                </w:p>
              </w:txbxContent>
            </v:textbox>
          </v:roundrect>
        </w:pict>
      </w:r>
      <w:r>
        <w:rPr>
          <w:rFonts w:ascii="Times New Roman" w:hAnsi="Times New Roman"/>
          <w:bCs/>
          <w:noProof/>
          <w:sz w:val="26"/>
          <w:szCs w:val="26"/>
          <w:lang w:eastAsia="fr-FR"/>
        </w:rPr>
        <w:pict>
          <v:oval id="_x0000_s1243" style="position:absolute;left:0;text-align:left;margin-left:213.2pt;margin-top:5.4pt;width:65.05pt;height:51.65pt;z-index:251656704">
            <v:textbox>
              <w:txbxContent>
                <w:p w:rsidR="00E35312" w:rsidRPr="00E35312" w:rsidRDefault="00E35312" w:rsidP="00E35312">
                  <w:pPr>
                    <w:jc w:val="center"/>
                    <w:rPr>
                      <w:sz w:val="16"/>
                    </w:rPr>
                  </w:pPr>
                  <w:r>
                    <w:rPr>
                      <w:sz w:val="16"/>
                    </w:rPr>
                    <w:t>Chauffe-eau</w:t>
                  </w:r>
                </w:p>
              </w:txbxContent>
            </v:textbox>
          </v:oval>
        </w:pict>
      </w:r>
    </w:p>
    <w:p w:rsidR="00257EDF" w:rsidRDefault="00F548D9" w:rsidP="00AF775F">
      <w:pPr>
        <w:pStyle w:val="Sous-titre"/>
        <w:jc w:val="both"/>
        <w:rPr>
          <w:rFonts w:ascii="Times New Roman" w:hAnsi="Times New Roman"/>
          <w:bCs/>
          <w:sz w:val="26"/>
          <w:szCs w:val="26"/>
        </w:rPr>
      </w:pPr>
      <w:r>
        <w:rPr>
          <w:rFonts w:ascii="Times New Roman" w:hAnsi="Times New Roman"/>
          <w:bCs/>
          <w:noProof/>
          <w:sz w:val="26"/>
          <w:szCs w:val="26"/>
          <w:lang w:eastAsia="fr-FR"/>
        </w:rPr>
        <w:pict>
          <v:rect id="_x0000_s1248" style="position:absolute;left:0;text-align:left;margin-left:326.95pt;margin-top:5.05pt;width:101.2pt;height:44.85pt;z-index:251661824">
            <v:textbox>
              <w:txbxContent>
                <w:p w:rsidR="00E35312" w:rsidRPr="00E35312" w:rsidRDefault="00E35312" w:rsidP="00E35312">
                  <w:pPr>
                    <w:contextualSpacing/>
                    <w:jc w:val="center"/>
                    <w:rPr>
                      <w:sz w:val="18"/>
                      <w:szCs w:val="18"/>
                    </w:rPr>
                  </w:pPr>
                  <w:r w:rsidRPr="00E35312">
                    <w:rPr>
                      <w:sz w:val="18"/>
                      <w:szCs w:val="18"/>
                    </w:rPr>
                    <w:t>Energie ou puissance</w:t>
                  </w:r>
                </w:p>
                <w:p w:rsidR="00E35312" w:rsidRPr="00E35312" w:rsidRDefault="00E60F04" w:rsidP="00E35312">
                  <w:pPr>
                    <w:contextualSpacing/>
                    <w:jc w:val="center"/>
                    <w:rPr>
                      <w:sz w:val="18"/>
                      <w:szCs w:val="18"/>
                    </w:rPr>
                  </w:pPr>
                  <w:proofErr w:type="gramStart"/>
                  <w:r>
                    <w:rPr>
                      <w:sz w:val="18"/>
                      <w:szCs w:val="18"/>
                    </w:rPr>
                    <w:t>t</w:t>
                  </w:r>
                  <w:r w:rsidR="00E35312" w:rsidRPr="00E35312">
                    <w:rPr>
                      <w:sz w:val="18"/>
                      <w:szCs w:val="18"/>
                    </w:rPr>
                    <w:t>hermique</w:t>
                  </w:r>
                  <w:proofErr w:type="gramEnd"/>
                  <w:r w:rsidR="00E35312" w:rsidRPr="00E35312">
                    <w:rPr>
                      <w:sz w:val="18"/>
                      <w:szCs w:val="18"/>
                    </w:rPr>
                    <w:t xml:space="preserve"> transmise à l’eau</w:t>
                  </w:r>
                </w:p>
                <w:p w:rsidR="00E35312" w:rsidRDefault="00E35312"/>
              </w:txbxContent>
            </v:textbox>
          </v:rect>
        </w:pict>
      </w:r>
    </w:p>
    <w:p w:rsidR="00257EDF" w:rsidRDefault="00F548D9" w:rsidP="00AF775F">
      <w:pPr>
        <w:pStyle w:val="Sous-titre"/>
        <w:jc w:val="both"/>
        <w:rPr>
          <w:rFonts w:ascii="Times New Roman" w:hAnsi="Times New Roman"/>
          <w:bCs/>
          <w:sz w:val="26"/>
          <w:szCs w:val="26"/>
        </w:rPr>
      </w:pPr>
      <w:r>
        <w:rPr>
          <w:rFonts w:ascii="Times New Roman" w:hAnsi="Times New Roman"/>
          <w:bCs/>
          <w:noProof/>
          <w:sz w:val="26"/>
          <w:szCs w:val="26"/>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5" type="#_x0000_t13" style="position:absolute;left:0;text-align:left;margin-left:278.25pt;margin-top:1.05pt;width:48.7pt;height:7.15pt;z-index:251658752"/>
        </w:pict>
      </w:r>
      <w:r>
        <w:rPr>
          <w:rFonts w:ascii="Times New Roman" w:hAnsi="Times New Roman"/>
          <w:bCs/>
          <w:noProof/>
          <w:sz w:val="26"/>
          <w:szCs w:val="26"/>
          <w:lang w:eastAsia="fr-FR"/>
        </w:rPr>
        <w:pict>
          <v:shape id="_x0000_s1244" type="#_x0000_t13" style="position:absolute;left:0;text-align:left;margin-left:149.55pt;margin-top:1.05pt;width:63.65pt;height:7.15pt;z-index:251657728"/>
        </w:pict>
      </w:r>
    </w:p>
    <w:p w:rsidR="00257EDF" w:rsidRDefault="00F548D9" w:rsidP="00AF775F">
      <w:pPr>
        <w:pStyle w:val="Sous-titre"/>
        <w:jc w:val="both"/>
        <w:rPr>
          <w:rFonts w:ascii="Times New Roman" w:hAnsi="Times New Roman"/>
          <w:bCs/>
          <w:sz w:val="26"/>
          <w:szCs w:val="26"/>
        </w:rPr>
      </w:pPr>
      <w:r>
        <w:rPr>
          <w:rFonts w:ascii="Times New Roman" w:hAnsi="Times New Roman"/>
          <w:bCs/>
          <w:noProof/>
          <w:sz w:val="26"/>
          <w:szCs w:val="26"/>
          <w:lang w:eastAsia="fr-FR"/>
        </w:rPr>
        <w:pict>
          <v:shape id="_x0000_s1246" type="#_x0000_t13" style="position:absolute;left:0;text-align:left;margin-left:259.15pt;margin-top:12.2pt;width:38.6pt;height:16.15pt;rotation:3360999fd;z-index:251659776"/>
        </w:pict>
      </w:r>
    </w:p>
    <w:p w:rsidR="00257EDF" w:rsidRDefault="00257EDF" w:rsidP="00AF775F">
      <w:pPr>
        <w:pStyle w:val="Sous-titre"/>
        <w:jc w:val="both"/>
        <w:rPr>
          <w:rFonts w:ascii="Times New Roman" w:hAnsi="Times New Roman"/>
          <w:bCs/>
          <w:sz w:val="26"/>
          <w:szCs w:val="26"/>
        </w:rPr>
      </w:pPr>
    </w:p>
    <w:p w:rsidR="00257EDF" w:rsidRDefault="00F548D9" w:rsidP="00AF775F">
      <w:pPr>
        <w:pStyle w:val="Sous-titre"/>
        <w:jc w:val="both"/>
        <w:rPr>
          <w:rFonts w:ascii="Times New Roman" w:hAnsi="Times New Roman"/>
          <w:bCs/>
          <w:sz w:val="26"/>
          <w:szCs w:val="26"/>
        </w:rPr>
      </w:pPr>
      <w:r>
        <w:rPr>
          <w:rFonts w:ascii="Times New Roman" w:hAnsi="Times New Roman"/>
          <w:bCs/>
          <w:noProof/>
          <w:sz w:val="26"/>
          <w:szCs w:val="26"/>
          <w:lang w:eastAsia="fr-FR"/>
        </w:rPr>
        <w:pict>
          <v:rect id="_x0000_s1249" style="position:absolute;left:0;text-align:left;margin-left:264.35pt;margin-top:4.5pt;width:106.45pt;height:43.55pt;z-index:251662848">
            <v:textbox>
              <w:txbxContent>
                <w:p w:rsidR="00E35312" w:rsidRPr="00E35312" w:rsidRDefault="00E35312" w:rsidP="00E35312">
                  <w:pPr>
                    <w:contextualSpacing/>
                    <w:jc w:val="center"/>
                    <w:rPr>
                      <w:sz w:val="18"/>
                      <w:szCs w:val="18"/>
                    </w:rPr>
                  </w:pPr>
                  <w:r w:rsidRPr="00E35312">
                    <w:rPr>
                      <w:sz w:val="18"/>
                      <w:szCs w:val="18"/>
                    </w:rPr>
                    <w:t>Energie ou puissance</w:t>
                  </w:r>
                </w:p>
                <w:p w:rsidR="00E35312" w:rsidRPr="00E35312" w:rsidRDefault="00E60F04" w:rsidP="00E35312">
                  <w:pPr>
                    <w:contextualSpacing/>
                    <w:jc w:val="center"/>
                    <w:rPr>
                      <w:sz w:val="18"/>
                      <w:szCs w:val="18"/>
                    </w:rPr>
                  </w:pPr>
                  <w:proofErr w:type="gramStart"/>
                  <w:r>
                    <w:rPr>
                      <w:sz w:val="18"/>
                      <w:szCs w:val="18"/>
                    </w:rPr>
                    <w:t>t</w:t>
                  </w:r>
                  <w:r w:rsidR="00E35312" w:rsidRPr="00E35312">
                    <w:rPr>
                      <w:sz w:val="18"/>
                      <w:szCs w:val="18"/>
                    </w:rPr>
                    <w:t>hermique</w:t>
                  </w:r>
                  <w:proofErr w:type="gramEnd"/>
                  <w:r w:rsidR="00E35312" w:rsidRPr="00E35312">
                    <w:rPr>
                      <w:sz w:val="18"/>
                      <w:szCs w:val="18"/>
                    </w:rPr>
                    <w:t xml:space="preserve"> transmise au chauffe-eau</w:t>
                  </w:r>
                </w:p>
                <w:p w:rsidR="00E35312" w:rsidRDefault="00E35312"/>
              </w:txbxContent>
            </v:textbox>
          </v:rect>
        </w:pict>
      </w:r>
    </w:p>
    <w:p w:rsidR="00257EDF" w:rsidRDefault="00257EDF" w:rsidP="00AF775F">
      <w:pPr>
        <w:pStyle w:val="Sous-titre"/>
        <w:jc w:val="both"/>
        <w:rPr>
          <w:rFonts w:ascii="Times New Roman" w:hAnsi="Times New Roman"/>
          <w:bCs/>
          <w:sz w:val="26"/>
          <w:szCs w:val="26"/>
        </w:rPr>
      </w:pPr>
    </w:p>
    <w:p w:rsidR="00E35312" w:rsidRDefault="00E35312" w:rsidP="00AF775F">
      <w:pPr>
        <w:pStyle w:val="Sous-titre"/>
        <w:jc w:val="both"/>
        <w:rPr>
          <w:rFonts w:ascii="Times New Roman" w:hAnsi="Times New Roman"/>
          <w:bCs/>
          <w:sz w:val="26"/>
          <w:szCs w:val="26"/>
        </w:rPr>
      </w:pPr>
    </w:p>
    <w:p w:rsidR="00E35312" w:rsidRDefault="00E35312" w:rsidP="00AF775F">
      <w:pPr>
        <w:pStyle w:val="Sous-titre"/>
        <w:jc w:val="both"/>
        <w:rPr>
          <w:rFonts w:ascii="Times New Roman" w:hAnsi="Times New Roman"/>
          <w:bCs/>
          <w:sz w:val="26"/>
          <w:szCs w:val="26"/>
        </w:rPr>
      </w:pPr>
    </w:p>
    <w:p w:rsidR="00E35312" w:rsidRDefault="00E35312" w:rsidP="00AF775F">
      <w:pPr>
        <w:pStyle w:val="Sous-titre"/>
        <w:jc w:val="both"/>
        <w:rPr>
          <w:rFonts w:ascii="Times New Roman" w:hAnsi="Times New Roman"/>
          <w:bCs/>
          <w:sz w:val="26"/>
          <w:szCs w:val="26"/>
        </w:rPr>
      </w:pPr>
    </w:p>
    <w:p w:rsidR="005369E7" w:rsidRDefault="005369E7" w:rsidP="005369E7">
      <w:pPr>
        <w:pStyle w:val="Sous-titre"/>
        <w:jc w:val="both"/>
        <w:rPr>
          <w:rFonts w:ascii="Times New Roman" w:hAnsi="Times New Roman"/>
          <w:sz w:val="22"/>
          <w:szCs w:val="22"/>
          <w:u w:val="none"/>
        </w:rPr>
      </w:pPr>
      <w:r w:rsidRPr="0081314E">
        <w:rPr>
          <w:rFonts w:ascii="Times New Roman" w:hAnsi="Times New Roman"/>
          <w:sz w:val="24"/>
          <w:szCs w:val="24"/>
        </w:rPr>
        <w:t>Partie</w:t>
      </w:r>
      <w:r>
        <w:rPr>
          <w:rFonts w:ascii="Times New Roman" w:hAnsi="Times New Roman"/>
          <w:sz w:val="24"/>
          <w:szCs w:val="24"/>
        </w:rPr>
        <w:t xml:space="preserve"> B</w:t>
      </w:r>
      <w:r w:rsidRPr="0081314E">
        <w:rPr>
          <w:rFonts w:ascii="Times New Roman" w:hAnsi="Times New Roman"/>
          <w:sz w:val="24"/>
          <w:szCs w:val="24"/>
        </w:rPr>
        <w:t>:</w:t>
      </w:r>
      <w:r w:rsidRPr="0081314E">
        <w:rPr>
          <w:rFonts w:ascii="Times New Roman" w:hAnsi="Times New Roman"/>
          <w:sz w:val="24"/>
          <w:szCs w:val="24"/>
          <w:u w:val="none"/>
        </w:rPr>
        <w:t xml:space="preserve"> </w:t>
      </w:r>
      <w:r>
        <w:rPr>
          <w:rFonts w:ascii="Times New Roman" w:hAnsi="Times New Roman"/>
          <w:sz w:val="22"/>
          <w:szCs w:val="22"/>
          <w:u w:val="none"/>
        </w:rPr>
        <w:t>batterie de voiture.</w:t>
      </w:r>
      <w:r w:rsidR="00971645">
        <w:rPr>
          <w:rFonts w:ascii="Times New Roman" w:hAnsi="Times New Roman"/>
          <w:sz w:val="22"/>
          <w:szCs w:val="22"/>
          <w:u w:val="none"/>
        </w:rPr>
        <w:t xml:space="preserve"> </w:t>
      </w:r>
      <w:r w:rsidR="00971645" w:rsidRPr="00971645">
        <w:rPr>
          <w:rFonts w:ascii="Times New Roman" w:hAnsi="Times New Roman"/>
          <w:color w:val="FF0000"/>
          <w:sz w:val="22"/>
          <w:szCs w:val="22"/>
          <w:u w:val="none"/>
        </w:rPr>
        <w:t>7 points</w:t>
      </w:r>
    </w:p>
    <w:p w:rsidR="005369E7" w:rsidRPr="0081314E" w:rsidRDefault="005369E7" w:rsidP="005369E7">
      <w:pPr>
        <w:pStyle w:val="Sous-titre"/>
        <w:jc w:val="both"/>
        <w:rPr>
          <w:rFonts w:ascii="Times New Roman" w:hAnsi="Times New Roman"/>
          <w:u w:val="none"/>
        </w:rPr>
      </w:pPr>
    </w:p>
    <w:p w:rsidR="005369E7" w:rsidRPr="00A96CA0" w:rsidRDefault="005369E7" w:rsidP="005369E7">
      <w:pPr>
        <w:pStyle w:val="Sous-titre"/>
        <w:jc w:val="both"/>
        <w:rPr>
          <w:rFonts w:ascii="Times New Roman" w:hAnsi="Times New Roman"/>
          <w:b w:val="0"/>
          <w:i/>
          <w:u w:val="none"/>
        </w:rPr>
      </w:pPr>
      <w:r>
        <w:rPr>
          <w:rFonts w:ascii="Times New Roman" w:hAnsi="Times New Roman"/>
          <w:b w:val="0"/>
          <w:u w:val="none"/>
        </w:rPr>
        <w:t xml:space="preserve">Une batterie de voiture possède les caractéristiques suivantes : </w:t>
      </w:r>
      <w:r w:rsidRPr="00A96CA0">
        <w:rPr>
          <w:rFonts w:ascii="Times New Roman" w:hAnsi="Times New Roman"/>
          <w:b w:val="0"/>
          <w:i/>
          <w:u w:val="none"/>
        </w:rPr>
        <w:t xml:space="preserve">tension à vide 12,0 V ; intensité maximale délivrée </w:t>
      </w:r>
      <w:smartTag w:uri="urn:schemas-microsoft-com:office:smarttags" w:element="metricconverter">
        <w:smartTagPr>
          <w:attr w:name="ProductID" w:val="400 A"/>
        </w:smartTagPr>
        <w:r w:rsidRPr="00A96CA0">
          <w:rPr>
            <w:rFonts w:ascii="Times New Roman" w:hAnsi="Times New Roman"/>
            <w:b w:val="0"/>
            <w:i/>
            <w:u w:val="none"/>
          </w:rPr>
          <w:t>400 A</w:t>
        </w:r>
      </w:smartTag>
      <w:r w:rsidRPr="00A96CA0">
        <w:rPr>
          <w:rFonts w:ascii="Times New Roman" w:hAnsi="Times New Roman"/>
          <w:b w:val="0"/>
          <w:i/>
          <w:u w:val="none"/>
        </w:rPr>
        <w:t>.</w:t>
      </w:r>
    </w:p>
    <w:p w:rsidR="005369E7" w:rsidRDefault="00F548D9" w:rsidP="005369E7">
      <w:pPr>
        <w:pStyle w:val="Sous-titre"/>
        <w:jc w:val="both"/>
        <w:rPr>
          <w:rFonts w:ascii="Times New Roman" w:hAnsi="Times New Roman"/>
          <w:b w:val="0"/>
          <w:u w:val="none"/>
        </w:rPr>
      </w:pPr>
      <w:r>
        <w:rPr>
          <w:iCs/>
          <w:noProof/>
        </w:rPr>
        <w:pict>
          <v:shape id="_x0000_s1252" type="#_x0000_t202" style="position:absolute;left:0;text-align:left;margin-left:-8.6pt;margin-top:2.35pt;width:520.75pt;height:167.1pt;z-index:251664896;mso-width-relative:margin;mso-height-relative:margin" stroked="f">
            <v:textbox style="mso-next-textbox:#_x0000_s1252">
              <w:txbxContent>
                <w:p w:rsidR="005369E7" w:rsidRPr="00DA0FB0" w:rsidRDefault="005369E7" w:rsidP="005369E7">
                  <w:pPr>
                    <w:pStyle w:val="NormalWeb"/>
                    <w:spacing w:before="0" w:beforeAutospacing="0" w:after="0" w:afterAutospacing="0"/>
                    <w:jc w:val="both"/>
                    <w:rPr>
                      <w:i/>
                      <w:iCs/>
                      <w:sz w:val="20"/>
                      <w:szCs w:val="20"/>
                    </w:rPr>
                  </w:pPr>
                </w:p>
                <w:p w:rsidR="005369E7" w:rsidRPr="00971645" w:rsidRDefault="005369E7" w:rsidP="005369E7">
                  <w:pPr>
                    <w:pStyle w:val="NormalWeb"/>
                    <w:spacing w:before="0" w:beforeAutospacing="0" w:after="0" w:afterAutospacing="0"/>
                    <w:jc w:val="both"/>
                    <w:rPr>
                      <w:iCs/>
                      <w:sz w:val="20"/>
                      <w:szCs w:val="20"/>
                    </w:rPr>
                  </w:pPr>
                  <w:r>
                    <w:rPr>
                      <w:iCs/>
                      <w:sz w:val="20"/>
                      <w:szCs w:val="20"/>
                    </w:rPr>
                    <w:t xml:space="preserve">1) Force électromotrice E de la batterie : c’est la tension à vide soit </w:t>
                  </w:r>
                  <w:r w:rsidRPr="005369E7">
                    <w:rPr>
                      <w:b/>
                      <w:iCs/>
                      <w:sz w:val="20"/>
                      <w:szCs w:val="20"/>
                    </w:rPr>
                    <w:t>E = 12,0 V.</w:t>
                  </w:r>
                  <w:r w:rsidR="00971645">
                    <w:rPr>
                      <w:b/>
                      <w:iCs/>
                      <w:sz w:val="20"/>
                      <w:szCs w:val="20"/>
                    </w:rPr>
                    <w:t xml:space="preserve"> </w:t>
                  </w:r>
                  <w:smartTag w:uri="urn:schemas-microsoft-com:office:smarttags" w:element="metricconverter">
                    <w:smartTagPr>
                      <w:attr w:name="ProductID" w:val="0,5 pt"/>
                    </w:smartTagPr>
                    <w:r w:rsidR="00971645">
                      <w:rPr>
                        <w:b/>
                        <w:iCs/>
                        <w:color w:val="FF0000"/>
                        <w:sz w:val="20"/>
                        <w:szCs w:val="20"/>
                      </w:rPr>
                      <w:t>0,5</w:t>
                    </w:r>
                    <w:r w:rsidR="00971645" w:rsidRPr="00971645">
                      <w:rPr>
                        <w:b/>
                        <w:iCs/>
                        <w:color w:val="FF0000"/>
                        <w:sz w:val="20"/>
                        <w:szCs w:val="20"/>
                      </w:rPr>
                      <w:t xml:space="preserve"> pt</w:t>
                    </w:r>
                  </w:smartTag>
                </w:p>
                <w:p w:rsidR="005369E7" w:rsidRPr="00DA0FB0" w:rsidRDefault="005369E7" w:rsidP="005369E7">
                  <w:pPr>
                    <w:pStyle w:val="NormalWeb"/>
                    <w:spacing w:before="0" w:beforeAutospacing="0" w:after="0" w:afterAutospacing="0"/>
                    <w:jc w:val="both"/>
                    <w:rPr>
                      <w:iCs/>
                      <w:sz w:val="20"/>
                      <w:szCs w:val="20"/>
                    </w:rPr>
                  </w:pPr>
                </w:p>
                <w:p w:rsidR="005369E7" w:rsidRDefault="005369E7" w:rsidP="005369E7">
                  <w:pPr>
                    <w:pStyle w:val="NormalWeb"/>
                    <w:spacing w:before="0" w:beforeAutospacing="0" w:after="0" w:afterAutospacing="0"/>
                    <w:jc w:val="both"/>
                    <w:rPr>
                      <w:iCs/>
                      <w:sz w:val="20"/>
                      <w:szCs w:val="20"/>
                    </w:rPr>
                  </w:pPr>
                  <w:r>
                    <w:rPr>
                      <w:iCs/>
                      <w:sz w:val="20"/>
                      <w:szCs w:val="20"/>
                    </w:rPr>
                    <w:t>2) L’expression « tension à vide » signifie « tension existant entre les bornes de la batterie lorsqu’elle ne débite aucun courant. »</w:t>
                  </w:r>
                  <w:r w:rsidR="00971645">
                    <w:rPr>
                      <w:iCs/>
                      <w:sz w:val="20"/>
                      <w:szCs w:val="20"/>
                    </w:rPr>
                    <w:t xml:space="preserve"> </w:t>
                  </w:r>
                  <w:smartTag w:uri="urn:schemas-microsoft-com:office:smarttags" w:element="metricconverter">
                    <w:smartTagPr>
                      <w:attr w:name="ProductID" w:val="0,5 pt"/>
                    </w:smartTagPr>
                    <w:r w:rsidR="00971645" w:rsidRPr="00971645">
                      <w:rPr>
                        <w:b/>
                        <w:iCs/>
                        <w:color w:val="FF0000"/>
                        <w:sz w:val="20"/>
                        <w:szCs w:val="20"/>
                      </w:rPr>
                      <w:t>0,5 pt</w:t>
                    </w:r>
                  </w:smartTag>
                </w:p>
                <w:p w:rsidR="00971645" w:rsidRDefault="005369E7" w:rsidP="005369E7">
                  <w:pPr>
                    <w:pStyle w:val="NormalWeb"/>
                    <w:spacing w:before="0" w:beforeAutospacing="0" w:after="0" w:afterAutospacing="0"/>
                    <w:jc w:val="both"/>
                    <w:rPr>
                      <w:b/>
                      <w:iCs/>
                      <w:color w:val="FF0000"/>
                      <w:sz w:val="20"/>
                      <w:szCs w:val="20"/>
                    </w:rPr>
                  </w:pPr>
                  <w:r>
                    <w:rPr>
                      <w:iCs/>
                      <w:sz w:val="20"/>
                      <w:szCs w:val="20"/>
                    </w:rPr>
                    <w:t>3) Résistance interne r de la batterie : U</w:t>
                  </w:r>
                  <w:r w:rsidRPr="005369E7">
                    <w:rPr>
                      <w:iCs/>
                      <w:sz w:val="20"/>
                      <w:szCs w:val="20"/>
                      <w:vertAlign w:val="subscript"/>
                    </w:rPr>
                    <w:t>PN</w:t>
                  </w:r>
                  <w:r>
                    <w:rPr>
                      <w:iCs/>
                      <w:sz w:val="20"/>
                      <w:szCs w:val="20"/>
                    </w:rPr>
                    <w:t xml:space="preserve"> = E – r. I soit avec U</w:t>
                  </w:r>
                  <w:r w:rsidRPr="005369E7">
                    <w:rPr>
                      <w:iCs/>
                      <w:sz w:val="20"/>
                      <w:szCs w:val="20"/>
                      <w:vertAlign w:val="subscript"/>
                    </w:rPr>
                    <w:t>PN</w:t>
                  </w:r>
                  <w:r>
                    <w:rPr>
                      <w:iCs/>
                      <w:sz w:val="20"/>
                      <w:szCs w:val="20"/>
                    </w:rPr>
                    <w:t xml:space="preserve"> = 0 V, E = </w:t>
                  </w:r>
                  <w:proofErr w:type="spellStart"/>
                  <w:r>
                    <w:rPr>
                      <w:iCs/>
                      <w:sz w:val="20"/>
                      <w:szCs w:val="20"/>
                    </w:rPr>
                    <w:t>r.I</w:t>
                  </w:r>
                  <w:r w:rsidR="00F257A8" w:rsidRPr="00F257A8">
                    <w:rPr>
                      <w:iCs/>
                      <w:sz w:val="20"/>
                      <w:szCs w:val="20"/>
                      <w:vertAlign w:val="subscript"/>
                    </w:rPr>
                    <w:t>cc</w:t>
                  </w:r>
                  <w:proofErr w:type="spellEnd"/>
                  <w:r>
                    <w:rPr>
                      <w:iCs/>
                      <w:sz w:val="20"/>
                      <w:szCs w:val="20"/>
                    </w:rPr>
                    <w:t xml:space="preserve"> d’où </w:t>
                  </w:r>
                  <w:r w:rsidRPr="00F257A8">
                    <w:rPr>
                      <w:b/>
                      <w:iCs/>
                      <w:sz w:val="20"/>
                      <w:szCs w:val="20"/>
                    </w:rPr>
                    <w:t>r =</w:t>
                  </w:r>
                  <w:r>
                    <w:rPr>
                      <w:iCs/>
                      <w:sz w:val="20"/>
                      <w:szCs w:val="20"/>
                    </w:rPr>
                    <w:t xml:space="preserve"> E/</w:t>
                  </w:r>
                  <w:proofErr w:type="spellStart"/>
                  <w:r>
                    <w:rPr>
                      <w:iCs/>
                      <w:sz w:val="20"/>
                      <w:szCs w:val="20"/>
                    </w:rPr>
                    <w:t>I</w:t>
                  </w:r>
                  <w:r w:rsidR="00F257A8" w:rsidRPr="00F257A8">
                    <w:rPr>
                      <w:iCs/>
                      <w:sz w:val="20"/>
                      <w:szCs w:val="20"/>
                      <w:vertAlign w:val="subscript"/>
                    </w:rPr>
                    <w:t>cc</w:t>
                  </w:r>
                  <w:proofErr w:type="spellEnd"/>
                  <w:r>
                    <w:rPr>
                      <w:iCs/>
                      <w:sz w:val="20"/>
                      <w:szCs w:val="20"/>
                    </w:rPr>
                    <w:t xml:space="preserve"> = 12,0/400</w:t>
                  </w:r>
                  <w:r w:rsidR="00F257A8">
                    <w:rPr>
                      <w:iCs/>
                      <w:sz w:val="20"/>
                      <w:szCs w:val="20"/>
                    </w:rPr>
                    <w:t xml:space="preserve"> = </w:t>
                  </w:r>
                  <w:r w:rsidR="00F257A8" w:rsidRPr="00F257A8">
                    <w:rPr>
                      <w:b/>
                      <w:iCs/>
                      <w:sz w:val="20"/>
                      <w:szCs w:val="20"/>
                    </w:rPr>
                    <w:t>3,00 × 10</w:t>
                  </w:r>
                  <w:r w:rsidR="00F257A8" w:rsidRPr="00F257A8">
                    <w:rPr>
                      <w:b/>
                      <w:iCs/>
                      <w:sz w:val="20"/>
                      <w:szCs w:val="20"/>
                      <w:vertAlign w:val="superscript"/>
                    </w:rPr>
                    <w:t>-2</w:t>
                  </w:r>
                  <w:r w:rsidR="00F257A8" w:rsidRPr="00F257A8">
                    <w:rPr>
                      <w:b/>
                      <w:iCs/>
                      <w:sz w:val="20"/>
                      <w:szCs w:val="20"/>
                    </w:rPr>
                    <w:t xml:space="preserve"> Ω</w:t>
                  </w:r>
                  <w:r w:rsidR="00F257A8">
                    <w:rPr>
                      <w:iCs/>
                      <w:sz w:val="20"/>
                      <w:szCs w:val="20"/>
                    </w:rPr>
                    <w:t>.</w:t>
                  </w:r>
                  <w:r w:rsidR="00971645" w:rsidRPr="00971645">
                    <w:rPr>
                      <w:b/>
                      <w:iCs/>
                      <w:color w:val="FF0000"/>
                      <w:sz w:val="20"/>
                      <w:szCs w:val="20"/>
                    </w:rPr>
                    <w:t xml:space="preserve"> </w:t>
                  </w:r>
                </w:p>
                <w:p w:rsidR="005369E7" w:rsidRPr="00971645" w:rsidRDefault="00971645" w:rsidP="005369E7">
                  <w:pPr>
                    <w:pStyle w:val="NormalWeb"/>
                    <w:spacing w:before="0" w:beforeAutospacing="0" w:after="0" w:afterAutospacing="0"/>
                    <w:jc w:val="both"/>
                    <w:rPr>
                      <w:iCs/>
                      <w:sz w:val="20"/>
                      <w:szCs w:val="20"/>
                    </w:rPr>
                  </w:pPr>
                  <w:smartTag w:uri="urn:schemas-microsoft-com:office:smarttags" w:element="metricconverter">
                    <w:smartTagPr>
                      <w:attr w:name="ProductID" w:val="1 pt"/>
                    </w:smartTagPr>
                    <w:r w:rsidRPr="00971645">
                      <w:rPr>
                        <w:b/>
                        <w:iCs/>
                        <w:color w:val="FF0000"/>
                        <w:sz w:val="20"/>
                        <w:szCs w:val="20"/>
                      </w:rPr>
                      <w:t>1 pt</w:t>
                    </w:r>
                  </w:smartTag>
                </w:p>
                <w:p w:rsidR="005369E7" w:rsidRPr="00DA0FB0" w:rsidRDefault="005369E7" w:rsidP="005369E7">
                  <w:pPr>
                    <w:pStyle w:val="NormalWeb"/>
                    <w:spacing w:before="0" w:beforeAutospacing="0" w:after="0" w:afterAutospacing="0"/>
                    <w:ind w:left="360"/>
                    <w:jc w:val="both"/>
                    <w:rPr>
                      <w:iCs/>
                      <w:sz w:val="20"/>
                      <w:szCs w:val="20"/>
                    </w:rPr>
                  </w:pPr>
                </w:p>
                <w:p w:rsidR="00971645" w:rsidRDefault="005369E7" w:rsidP="005369E7">
                  <w:pPr>
                    <w:pStyle w:val="NormalWeb"/>
                    <w:spacing w:before="0" w:beforeAutospacing="0" w:after="0" w:afterAutospacing="0"/>
                    <w:jc w:val="both"/>
                    <w:rPr>
                      <w:b/>
                      <w:iCs/>
                      <w:color w:val="FF0000"/>
                      <w:sz w:val="20"/>
                      <w:szCs w:val="20"/>
                    </w:rPr>
                  </w:pPr>
                  <w:r>
                    <w:rPr>
                      <w:iCs/>
                      <w:sz w:val="20"/>
                      <w:szCs w:val="20"/>
                    </w:rPr>
                    <w:t xml:space="preserve">4) </w:t>
                  </w:r>
                  <w:r w:rsidR="00F257A8">
                    <w:rPr>
                      <w:iCs/>
                      <w:sz w:val="20"/>
                      <w:szCs w:val="20"/>
                    </w:rPr>
                    <w:t>I</w:t>
                  </w:r>
                  <w:r>
                    <w:rPr>
                      <w:iCs/>
                      <w:sz w:val="20"/>
                      <w:szCs w:val="20"/>
                    </w:rPr>
                    <w:t>ntensité I du coura</w:t>
                  </w:r>
                  <w:r w:rsidR="00F257A8">
                    <w:rPr>
                      <w:iCs/>
                      <w:sz w:val="20"/>
                      <w:szCs w:val="20"/>
                    </w:rPr>
                    <w:t>nt débité par la batterie : U</w:t>
                  </w:r>
                  <w:r w:rsidR="00F257A8" w:rsidRPr="005369E7">
                    <w:rPr>
                      <w:iCs/>
                      <w:sz w:val="20"/>
                      <w:szCs w:val="20"/>
                      <w:vertAlign w:val="subscript"/>
                    </w:rPr>
                    <w:t>PN</w:t>
                  </w:r>
                  <w:r w:rsidR="00F257A8">
                    <w:rPr>
                      <w:iCs/>
                      <w:sz w:val="20"/>
                      <w:szCs w:val="20"/>
                    </w:rPr>
                    <w:t xml:space="preserve"> = E – r. I d’où I = (E - U</w:t>
                  </w:r>
                  <w:r w:rsidR="00F257A8" w:rsidRPr="005369E7">
                    <w:rPr>
                      <w:iCs/>
                      <w:sz w:val="20"/>
                      <w:szCs w:val="20"/>
                      <w:vertAlign w:val="subscript"/>
                    </w:rPr>
                    <w:t>PN</w:t>
                  </w:r>
                  <w:r w:rsidR="00F257A8">
                    <w:rPr>
                      <w:iCs/>
                      <w:sz w:val="20"/>
                      <w:szCs w:val="20"/>
                    </w:rPr>
                    <w:t xml:space="preserve">) /r ; </w:t>
                  </w:r>
                  <w:r w:rsidR="00F257A8" w:rsidRPr="00F257A8">
                    <w:rPr>
                      <w:b/>
                      <w:iCs/>
                      <w:sz w:val="20"/>
                      <w:szCs w:val="20"/>
                    </w:rPr>
                    <w:t>I =</w:t>
                  </w:r>
                  <w:r w:rsidR="00F257A8">
                    <w:rPr>
                      <w:iCs/>
                      <w:sz w:val="20"/>
                      <w:szCs w:val="20"/>
                    </w:rPr>
                    <w:t xml:space="preserve"> (12,0 – 11,8) </w:t>
                  </w:r>
                  <w:r w:rsidR="00F257A8" w:rsidRPr="00F257A8">
                    <w:rPr>
                      <w:iCs/>
                      <w:sz w:val="20"/>
                      <w:szCs w:val="20"/>
                    </w:rPr>
                    <w:t>/3,00 × 10</w:t>
                  </w:r>
                  <w:r w:rsidR="00F257A8" w:rsidRPr="00F257A8">
                    <w:rPr>
                      <w:iCs/>
                      <w:sz w:val="20"/>
                      <w:szCs w:val="20"/>
                      <w:vertAlign w:val="superscript"/>
                    </w:rPr>
                    <w:t>-2</w:t>
                  </w:r>
                  <w:r w:rsidR="00F257A8">
                    <w:rPr>
                      <w:iCs/>
                      <w:sz w:val="20"/>
                      <w:szCs w:val="20"/>
                    </w:rPr>
                    <w:t xml:space="preserve"> = </w:t>
                  </w:r>
                  <w:smartTag w:uri="urn:schemas-microsoft-com:office:smarttags" w:element="metricconverter">
                    <w:smartTagPr>
                      <w:attr w:name="ProductID" w:val="6,67 A"/>
                    </w:smartTagPr>
                    <w:r w:rsidR="00F257A8" w:rsidRPr="00F257A8">
                      <w:rPr>
                        <w:b/>
                        <w:iCs/>
                        <w:sz w:val="20"/>
                        <w:szCs w:val="20"/>
                      </w:rPr>
                      <w:t>6,67 A</w:t>
                    </w:r>
                  </w:smartTag>
                  <w:r w:rsidR="00F257A8">
                    <w:rPr>
                      <w:iCs/>
                      <w:sz w:val="20"/>
                      <w:szCs w:val="20"/>
                    </w:rPr>
                    <w:t>.</w:t>
                  </w:r>
                  <w:r w:rsidR="00971645" w:rsidRPr="00971645">
                    <w:rPr>
                      <w:b/>
                      <w:iCs/>
                      <w:color w:val="FF0000"/>
                      <w:sz w:val="20"/>
                      <w:szCs w:val="20"/>
                    </w:rPr>
                    <w:t xml:space="preserve"> </w:t>
                  </w:r>
                </w:p>
                <w:p w:rsidR="005369E7" w:rsidRPr="00971645" w:rsidRDefault="00971645" w:rsidP="005369E7">
                  <w:pPr>
                    <w:pStyle w:val="NormalWeb"/>
                    <w:spacing w:before="0" w:beforeAutospacing="0" w:after="0" w:afterAutospacing="0"/>
                    <w:jc w:val="both"/>
                    <w:rPr>
                      <w:iCs/>
                      <w:sz w:val="20"/>
                      <w:szCs w:val="20"/>
                    </w:rPr>
                  </w:pPr>
                  <w:smartTag w:uri="urn:schemas-microsoft-com:office:smarttags" w:element="metricconverter">
                    <w:smartTagPr>
                      <w:attr w:name="ProductID" w:val="1 pt"/>
                    </w:smartTagPr>
                    <w:r w:rsidRPr="00971645">
                      <w:rPr>
                        <w:b/>
                        <w:iCs/>
                        <w:color w:val="FF0000"/>
                        <w:sz w:val="20"/>
                        <w:szCs w:val="20"/>
                      </w:rPr>
                      <w:t>1 pt</w:t>
                    </w:r>
                  </w:smartTag>
                </w:p>
                <w:p w:rsidR="005369E7" w:rsidRPr="00F257A8" w:rsidRDefault="005369E7" w:rsidP="005369E7">
                  <w:pPr>
                    <w:pStyle w:val="NormalWeb"/>
                    <w:spacing w:before="0" w:beforeAutospacing="0" w:after="0" w:afterAutospacing="0"/>
                    <w:jc w:val="both"/>
                    <w:rPr>
                      <w:iCs/>
                      <w:sz w:val="20"/>
                      <w:szCs w:val="20"/>
                    </w:rPr>
                  </w:pPr>
                  <w:r>
                    <w:rPr>
                      <w:iCs/>
                      <w:sz w:val="20"/>
                      <w:szCs w:val="20"/>
                    </w:rPr>
                    <w:t xml:space="preserve">5) </w:t>
                  </w:r>
                  <w:r w:rsidR="00F257A8">
                    <w:rPr>
                      <w:iCs/>
                      <w:sz w:val="20"/>
                      <w:szCs w:val="20"/>
                    </w:rPr>
                    <w:t>P</w:t>
                  </w:r>
                  <w:r>
                    <w:rPr>
                      <w:iCs/>
                      <w:sz w:val="20"/>
                      <w:szCs w:val="20"/>
                    </w:rPr>
                    <w:t>uissance électrique P</w:t>
                  </w:r>
                  <w:r w:rsidRPr="005369E7">
                    <w:rPr>
                      <w:iCs/>
                      <w:sz w:val="20"/>
                      <w:szCs w:val="20"/>
                      <w:vertAlign w:val="subscript"/>
                    </w:rPr>
                    <w:t>E</w:t>
                  </w:r>
                  <w:r>
                    <w:rPr>
                      <w:iCs/>
                      <w:sz w:val="20"/>
                      <w:szCs w:val="20"/>
                    </w:rPr>
                    <w:t xml:space="preserve"> reçue par l</w:t>
                  </w:r>
                  <w:r w:rsidR="00F257A8">
                    <w:rPr>
                      <w:iCs/>
                      <w:sz w:val="20"/>
                      <w:szCs w:val="20"/>
                    </w:rPr>
                    <w:t xml:space="preserve">es phares : </w:t>
                  </w:r>
                  <w:r w:rsidR="00F257A8" w:rsidRPr="00F257A8">
                    <w:rPr>
                      <w:b/>
                      <w:iCs/>
                      <w:sz w:val="20"/>
                      <w:szCs w:val="20"/>
                    </w:rPr>
                    <w:t>P</w:t>
                  </w:r>
                  <w:r w:rsidR="00F257A8" w:rsidRPr="00F257A8">
                    <w:rPr>
                      <w:b/>
                      <w:iCs/>
                      <w:sz w:val="20"/>
                      <w:szCs w:val="20"/>
                      <w:vertAlign w:val="subscript"/>
                    </w:rPr>
                    <w:t>E</w:t>
                  </w:r>
                  <w:r w:rsidR="00F257A8">
                    <w:rPr>
                      <w:iCs/>
                      <w:sz w:val="20"/>
                      <w:szCs w:val="20"/>
                    </w:rPr>
                    <w:t xml:space="preserve"> = </w:t>
                  </w:r>
                  <w:proofErr w:type="gramStart"/>
                  <w:r w:rsidR="00F257A8">
                    <w:rPr>
                      <w:iCs/>
                      <w:sz w:val="20"/>
                      <w:szCs w:val="20"/>
                    </w:rPr>
                    <w:t>U</w:t>
                  </w:r>
                  <w:r w:rsidR="00F257A8" w:rsidRPr="005369E7">
                    <w:rPr>
                      <w:iCs/>
                      <w:sz w:val="20"/>
                      <w:szCs w:val="20"/>
                      <w:vertAlign w:val="subscript"/>
                    </w:rPr>
                    <w:t>PN</w:t>
                  </w:r>
                  <w:r w:rsidR="00F257A8">
                    <w:rPr>
                      <w:iCs/>
                      <w:sz w:val="20"/>
                      <w:szCs w:val="20"/>
                    </w:rPr>
                    <w:t xml:space="preserve"> .</w:t>
                  </w:r>
                  <w:proofErr w:type="gramEnd"/>
                  <w:r w:rsidR="00F257A8">
                    <w:rPr>
                      <w:iCs/>
                      <w:sz w:val="20"/>
                      <w:szCs w:val="20"/>
                    </w:rPr>
                    <w:t xml:space="preserve"> I = 11,8 × 6,67 = </w:t>
                  </w:r>
                  <w:r w:rsidR="00F257A8" w:rsidRPr="00F257A8">
                    <w:rPr>
                      <w:b/>
                      <w:iCs/>
                      <w:sz w:val="20"/>
                      <w:szCs w:val="20"/>
                    </w:rPr>
                    <w:t>78,7 W</w:t>
                  </w:r>
                  <w:r w:rsidR="00F257A8">
                    <w:rPr>
                      <w:b/>
                      <w:iCs/>
                      <w:sz w:val="20"/>
                      <w:szCs w:val="20"/>
                    </w:rPr>
                    <w:t>.</w:t>
                  </w:r>
                  <w:r w:rsidR="00971645" w:rsidRPr="00971645">
                    <w:rPr>
                      <w:b/>
                      <w:iCs/>
                      <w:color w:val="FF0000"/>
                      <w:sz w:val="20"/>
                      <w:szCs w:val="20"/>
                    </w:rPr>
                    <w:t xml:space="preserve"> </w:t>
                  </w:r>
                  <w:smartTag w:uri="urn:schemas-microsoft-com:office:smarttags" w:element="metricconverter">
                    <w:smartTagPr>
                      <w:attr w:name="ProductID" w:val="1 pt"/>
                    </w:smartTagPr>
                    <w:r w:rsidR="00971645" w:rsidRPr="00971645">
                      <w:rPr>
                        <w:b/>
                        <w:iCs/>
                        <w:color w:val="FF0000"/>
                        <w:sz w:val="20"/>
                        <w:szCs w:val="20"/>
                      </w:rPr>
                      <w:t>1 pt</w:t>
                    </w:r>
                  </w:smartTag>
                </w:p>
                <w:p w:rsidR="005369E7" w:rsidRPr="00971645" w:rsidRDefault="005369E7" w:rsidP="005369E7">
                  <w:pPr>
                    <w:pStyle w:val="NormalWeb"/>
                    <w:spacing w:before="0" w:beforeAutospacing="0" w:after="0" w:afterAutospacing="0"/>
                    <w:jc w:val="both"/>
                    <w:rPr>
                      <w:iCs/>
                      <w:sz w:val="20"/>
                      <w:szCs w:val="20"/>
                    </w:rPr>
                  </w:pPr>
                  <w:r>
                    <w:rPr>
                      <w:iCs/>
                      <w:sz w:val="20"/>
                      <w:szCs w:val="20"/>
                    </w:rPr>
                    <w:t xml:space="preserve">6) </w:t>
                  </w:r>
                  <w:r w:rsidR="00F257A8">
                    <w:rPr>
                      <w:iCs/>
                      <w:sz w:val="20"/>
                      <w:szCs w:val="20"/>
                    </w:rPr>
                    <w:t>P</w:t>
                  </w:r>
                  <w:r>
                    <w:rPr>
                      <w:iCs/>
                      <w:sz w:val="20"/>
                      <w:szCs w:val="20"/>
                    </w:rPr>
                    <w:t xml:space="preserve">uissance chimique </w:t>
                  </w:r>
                  <w:proofErr w:type="spellStart"/>
                  <w:r>
                    <w:rPr>
                      <w:iCs/>
                      <w:sz w:val="20"/>
                      <w:szCs w:val="20"/>
                    </w:rPr>
                    <w:t>P</w:t>
                  </w:r>
                  <w:r w:rsidRPr="005369E7">
                    <w:rPr>
                      <w:iCs/>
                      <w:sz w:val="20"/>
                      <w:szCs w:val="20"/>
                      <w:vertAlign w:val="subscript"/>
                    </w:rPr>
                    <w:t>ch</w:t>
                  </w:r>
                  <w:proofErr w:type="spellEnd"/>
                  <w:r>
                    <w:rPr>
                      <w:iCs/>
                      <w:sz w:val="20"/>
                      <w:szCs w:val="20"/>
                    </w:rPr>
                    <w:t xml:space="preserve"> au sein</w:t>
                  </w:r>
                  <w:r w:rsidR="00F257A8">
                    <w:rPr>
                      <w:iCs/>
                      <w:sz w:val="20"/>
                      <w:szCs w:val="20"/>
                    </w:rPr>
                    <w:t xml:space="preserve"> de la batterie : </w:t>
                  </w:r>
                  <w:proofErr w:type="spellStart"/>
                  <w:r w:rsidR="00F257A8" w:rsidRPr="00F257A8">
                    <w:rPr>
                      <w:b/>
                      <w:iCs/>
                      <w:sz w:val="20"/>
                      <w:szCs w:val="20"/>
                    </w:rPr>
                    <w:t>P</w:t>
                  </w:r>
                  <w:r w:rsidR="00F257A8" w:rsidRPr="00F257A8">
                    <w:rPr>
                      <w:b/>
                      <w:iCs/>
                      <w:sz w:val="20"/>
                      <w:szCs w:val="20"/>
                      <w:vertAlign w:val="subscript"/>
                    </w:rPr>
                    <w:t>ch</w:t>
                  </w:r>
                  <w:proofErr w:type="spellEnd"/>
                  <w:r w:rsidR="00F257A8">
                    <w:rPr>
                      <w:iCs/>
                      <w:sz w:val="20"/>
                      <w:szCs w:val="20"/>
                    </w:rPr>
                    <w:t xml:space="preserve">= E. I = 12,0 × 6,37 = </w:t>
                  </w:r>
                  <w:r w:rsidR="00F257A8" w:rsidRPr="00F257A8">
                    <w:rPr>
                      <w:b/>
                      <w:iCs/>
                      <w:sz w:val="20"/>
                      <w:szCs w:val="20"/>
                    </w:rPr>
                    <w:t>80,0 W.</w:t>
                  </w:r>
                  <w:r w:rsidR="00971645" w:rsidRPr="00971645">
                    <w:rPr>
                      <w:b/>
                      <w:iCs/>
                      <w:color w:val="FF0000"/>
                      <w:sz w:val="20"/>
                      <w:szCs w:val="20"/>
                    </w:rPr>
                    <w:t xml:space="preserve"> </w:t>
                  </w:r>
                  <w:smartTag w:uri="urn:schemas-microsoft-com:office:smarttags" w:element="metricconverter">
                    <w:smartTagPr>
                      <w:attr w:name="ProductID" w:val="1 pt"/>
                    </w:smartTagPr>
                    <w:r w:rsidR="00971645" w:rsidRPr="00971645">
                      <w:rPr>
                        <w:b/>
                        <w:iCs/>
                        <w:color w:val="FF0000"/>
                        <w:sz w:val="20"/>
                        <w:szCs w:val="20"/>
                      </w:rPr>
                      <w:t>1 pt</w:t>
                    </w:r>
                  </w:smartTag>
                </w:p>
                <w:p w:rsidR="005369E7" w:rsidRPr="00971645" w:rsidRDefault="005369E7" w:rsidP="005369E7">
                  <w:pPr>
                    <w:pStyle w:val="NormalWeb"/>
                    <w:spacing w:before="0" w:beforeAutospacing="0" w:after="0" w:afterAutospacing="0"/>
                    <w:jc w:val="both"/>
                    <w:rPr>
                      <w:iCs/>
                      <w:sz w:val="20"/>
                      <w:szCs w:val="20"/>
                    </w:rPr>
                  </w:pPr>
                  <w:r>
                    <w:rPr>
                      <w:iCs/>
                      <w:sz w:val="20"/>
                      <w:szCs w:val="20"/>
                    </w:rPr>
                    <w:t xml:space="preserve">7) </w:t>
                  </w:r>
                  <w:r w:rsidR="00F257A8">
                    <w:rPr>
                      <w:iCs/>
                      <w:sz w:val="20"/>
                      <w:szCs w:val="20"/>
                    </w:rPr>
                    <w:t>P</w:t>
                  </w:r>
                  <w:r>
                    <w:rPr>
                      <w:iCs/>
                      <w:sz w:val="20"/>
                      <w:szCs w:val="20"/>
                    </w:rPr>
                    <w:t>uissance perdue par effet Joule P</w:t>
                  </w:r>
                  <w:r w:rsidRPr="005369E7">
                    <w:rPr>
                      <w:iCs/>
                      <w:sz w:val="20"/>
                      <w:szCs w:val="20"/>
                      <w:vertAlign w:val="subscript"/>
                    </w:rPr>
                    <w:t>J</w:t>
                  </w:r>
                  <w:r>
                    <w:rPr>
                      <w:iCs/>
                      <w:sz w:val="20"/>
                      <w:szCs w:val="20"/>
                      <w:vertAlign w:val="subscript"/>
                    </w:rPr>
                    <w:t>.</w:t>
                  </w:r>
                  <w:r w:rsidR="00F257A8">
                    <w:rPr>
                      <w:iCs/>
                      <w:sz w:val="20"/>
                      <w:szCs w:val="20"/>
                      <w:vertAlign w:val="subscript"/>
                    </w:rPr>
                    <w:t> </w:t>
                  </w:r>
                  <w:r w:rsidR="00F257A8">
                    <w:rPr>
                      <w:iCs/>
                      <w:sz w:val="20"/>
                      <w:szCs w:val="20"/>
                    </w:rPr>
                    <w:t>:</w:t>
                  </w:r>
                  <w:r w:rsidR="00F257A8" w:rsidRPr="00F257A8">
                    <w:rPr>
                      <w:b/>
                      <w:iCs/>
                      <w:sz w:val="20"/>
                      <w:szCs w:val="20"/>
                    </w:rPr>
                    <w:t xml:space="preserve"> P</w:t>
                  </w:r>
                  <w:r w:rsidR="00F257A8" w:rsidRPr="00F257A8">
                    <w:rPr>
                      <w:b/>
                      <w:iCs/>
                      <w:sz w:val="20"/>
                      <w:szCs w:val="20"/>
                      <w:vertAlign w:val="subscript"/>
                    </w:rPr>
                    <w:t>J</w:t>
                  </w:r>
                  <w:r w:rsidR="00F257A8">
                    <w:rPr>
                      <w:iCs/>
                      <w:sz w:val="20"/>
                      <w:szCs w:val="20"/>
                    </w:rPr>
                    <w:t xml:space="preserve"> = </w:t>
                  </w:r>
                  <w:proofErr w:type="spellStart"/>
                  <w:r w:rsidR="00F257A8">
                    <w:rPr>
                      <w:iCs/>
                      <w:sz w:val="20"/>
                      <w:szCs w:val="20"/>
                    </w:rPr>
                    <w:t>P</w:t>
                  </w:r>
                  <w:r w:rsidR="00F257A8" w:rsidRPr="00F257A8">
                    <w:rPr>
                      <w:iCs/>
                      <w:sz w:val="20"/>
                      <w:szCs w:val="20"/>
                      <w:vertAlign w:val="subscript"/>
                    </w:rPr>
                    <w:t>ch</w:t>
                  </w:r>
                  <w:proofErr w:type="spellEnd"/>
                  <w:r w:rsidR="00F257A8">
                    <w:rPr>
                      <w:iCs/>
                      <w:sz w:val="20"/>
                      <w:szCs w:val="20"/>
                    </w:rPr>
                    <w:t xml:space="preserve"> - P</w:t>
                  </w:r>
                  <w:r w:rsidR="00F257A8" w:rsidRPr="00F257A8">
                    <w:rPr>
                      <w:iCs/>
                      <w:sz w:val="20"/>
                      <w:szCs w:val="20"/>
                      <w:vertAlign w:val="subscript"/>
                    </w:rPr>
                    <w:t>E</w:t>
                  </w:r>
                  <w:r w:rsidR="00F257A8">
                    <w:rPr>
                      <w:iCs/>
                      <w:sz w:val="20"/>
                      <w:szCs w:val="20"/>
                    </w:rPr>
                    <w:t xml:space="preserve"> = 80,0 -78,7 = </w:t>
                  </w:r>
                  <w:r w:rsidR="00F257A8" w:rsidRPr="00F257A8">
                    <w:rPr>
                      <w:b/>
                      <w:iCs/>
                      <w:sz w:val="20"/>
                      <w:szCs w:val="20"/>
                    </w:rPr>
                    <w:t>1,30 W.</w:t>
                  </w:r>
                  <w:r w:rsidR="00971645" w:rsidRPr="00971645">
                    <w:rPr>
                      <w:b/>
                      <w:iCs/>
                      <w:color w:val="FF0000"/>
                      <w:sz w:val="20"/>
                      <w:szCs w:val="20"/>
                    </w:rPr>
                    <w:t xml:space="preserve"> </w:t>
                  </w:r>
                  <w:smartTag w:uri="urn:schemas-microsoft-com:office:smarttags" w:element="metricconverter">
                    <w:smartTagPr>
                      <w:attr w:name="ProductID" w:val="1 pt"/>
                    </w:smartTagPr>
                    <w:r w:rsidR="00971645" w:rsidRPr="00971645">
                      <w:rPr>
                        <w:b/>
                        <w:iCs/>
                        <w:color w:val="FF0000"/>
                        <w:sz w:val="20"/>
                        <w:szCs w:val="20"/>
                      </w:rPr>
                      <w:t>1 pt</w:t>
                    </w:r>
                  </w:smartTag>
                </w:p>
                <w:p w:rsidR="005369E7" w:rsidRPr="00F257A8" w:rsidRDefault="005369E7" w:rsidP="005369E7">
                  <w:pPr>
                    <w:pStyle w:val="NormalWeb"/>
                    <w:spacing w:before="0" w:beforeAutospacing="0" w:after="0" w:afterAutospacing="0"/>
                    <w:jc w:val="both"/>
                    <w:rPr>
                      <w:iCs/>
                      <w:sz w:val="20"/>
                      <w:szCs w:val="20"/>
                      <w:lang w:val="en-US"/>
                    </w:rPr>
                  </w:pPr>
                  <w:r w:rsidRPr="00F257A8">
                    <w:rPr>
                      <w:iCs/>
                      <w:sz w:val="20"/>
                      <w:szCs w:val="20"/>
                      <w:lang w:val="en-US"/>
                    </w:rPr>
                    <w:t xml:space="preserve">8) </w:t>
                  </w:r>
                  <w:r w:rsidRPr="00971645">
                    <w:rPr>
                      <w:b/>
                      <w:iCs/>
                      <w:sz w:val="20"/>
                      <w:szCs w:val="20"/>
                      <w:lang w:val="en-US"/>
                    </w:rPr>
                    <w:t>P</w:t>
                  </w:r>
                  <w:r w:rsidRPr="00971645">
                    <w:rPr>
                      <w:b/>
                      <w:iCs/>
                      <w:sz w:val="20"/>
                      <w:szCs w:val="20"/>
                      <w:vertAlign w:val="subscript"/>
                      <w:lang w:val="en-US"/>
                    </w:rPr>
                    <w:t>J</w:t>
                  </w:r>
                  <w:r w:rsidRPr="00971645">
                    <w:rPr>
                      <w:b/>
                      <w:iCs/>
                      <w:sz w:val="20"/>
                      <w:szCs w:val="20"/>
                      <w:lang w:val="en-US"/>
                    </w:rPr>
                    <w:t xml:space="preserve"> </w:t>
                  </w:r>
                  <w:r w:rsidR="00F257A8" w:rsidRPr="00971645">
                    <w:rPr>
                      <w:b/>
                      <w:iCs/>
                      <w:sz w:val="20"/>
                      <w:szCs w:val="20"/>
                      <w:lang w:val="en-US"/>
                    </w:rPr>
                    <w:t xml:space="preserve">= </w:t>
                  </w:r>
                  <w:proofErr w:type="gramStart"/>
                  <w:r w:rsidR="00F257A8" w:rsidRPr="00971645">
                    <w:rPr>
                      <w:b/>
                      <w:iCs/>
                      <w:sz w:val="20"/>
                      <w:szCs w:val="20"/>
                      <w:lang w:val="en-US"/>
                    </w:rPr>
                    <w:t>r .</w:t>
                  </w:r>
                  <w:proofErr w:type="gramEnd"/>
                  <w:r w:rsidR="00F257A8" w:rsidRPr="00971645">
                    <w:rPr>
                      <w:b/>
                      <w:iCs/>
                      <w:sz w:val="20"/>
                      <w:szCs w:val="20"/>
                      <w:lang w:val="en-US"/>
                    </w:rPr>
                    <w:t xml:space="preserve"> I</w:t>
                  </w:r>
                  <w:r w:rsidR="00F257A8" w:rsidRPr="00971645">
                    <w:rPr>
                      <w:b/>
                      <w:iCs/>
                      <w:sz w:val="20"/>
                      <w:szCs w:val="20"/>
                      <w:vertAlign w:val="superscript"/>
                      <w:lang w:val="en-US"/>
                    </w:rPr>
                    <w:t>2</w:t>
                  </w:r>
                  <w:r w:rsidR="00F257A8" w:rsidRPr="00F257A8">
                    <w:rPr>
                      <w:iCs/>
                      <w:sz w:val="20"/>
                      <w:szCs w:val="20"/>
                      <w:lang w:val="en-US"/>
                    </w:rPr>
                    <w:t xml:space="preserve"> = </w:t>
                  </w:r>
                  <w:r w:rsidR="00F257A8" w:rsidRPr="00F257A8">
                    <w:rPr>
                      <w:b/>
                      <w:iCs/>
                      <w:sz w:val="20"/>
                      <w:szCs w:val="20"/>
                      <w:lang w:val="en-US"/>
                    </w:rPr>
                    <w:t>3</w:t>
                  </w:r>
                  <w:proofErr w:type="gramStart"/>
                  <w:r w:rsidR="00F257A8" w:rsidRPr="00F257A8">
                    <w:rPr>
                      <w:b/>
                      <w:iCs/>
                      <w:sz w:val="20"/>
                      <w:szCs w:val="20"/>
                      <w:lang w:val="en-US"/>
                    </w:rPr>
                    <w:t>,00</w:t>
                  </w:r>
                  <w:proofErr w:type="gramEnd"/>
                  <w:r w:rsidR="00F257A8" w:rsidRPr="00F257A8">
                    <w:rPr>
                      <w:b/>
                      <w:iCs/>
                      <w:sz w:val="20"/>
                      <w:szCs w:val="20"/>
                      <w:lang w:val="en-US"/>
                    </w:rPr>
                    <w:t xml:space="preserve"> × 10</w:t>
                  </w:r>
                  <w:r w:rsidR="00F257A8" w:rsidRPr="00F257A8">
                    <w:rPr>
                      <w:b/>
                      <w:iCs/>
                      <w:sz w:val="20"/>
                      <w:szCs w:val="20"/>
                      <w:vertAlign w:val="superscript"/>
                      <w:lang w:val="en-US"/>
                    </w:rPr>
                    <w:t>-2</w:t>
                  </w:r>
                  <w:r w:rsidR="00F257A8" w:rsidRPr="00F257A8">
                    <w:rPr>
                      <w:b/>
                      <w:iCs/>
                      <w:sz w:val="20"/>
                      <w:szCs w:val="20"/>
                      <w:lang w:val="en-US"/>
                    </w:rPr>
                    <w:t xml:space="preserve"> × 6,67</w:t>
                  </w:r>
                  <w:r w:rsidR="00F257A8" w:rsidRPr="00F257A8">
                    <w:rPr>
                      <w:b/>
                      <w:iCs/>
                      <w:sz w:val="20"/>
                      <w:szCs w:val="20"/>
                      <w:vertAlign w:val="superscript"/>
                      <w:lang w:val="en-US"/>
                    </w:rPr>
                    <w:t>2</w:t>
                  </w:r>
                  <w:r w:rsidR="00F257A8" w:rsidRPr="00F257A8">
                    <w:rPr>
                      <w:b/>
                      <w:iCs/>
                      <w:sz w:val="20"/>
                      <w:szCs w:val="20"/>
                      <w:lang w:val="en-US"/>
                    </w:rPr>
                    <w:t xml:space="preserve"> = 1,33 W ≈ 1,30 W (</w:t>
                  </w:r>
                  <w:r w:rsidR="00F257A8" w:rsidRPr="00064E03">
                    <w:rPr>
                      <w:b/>
                      <w:iCs/>
                      <w:sz w:val="20"/>
                      <w:szCs w:val="20"/>
                      <w:lang w:val="en-US"/>
                    </w:rPr>
                    <w:t>arrondi</w:t>
                  </w:r>
                  <w:r w:rsidR="00F257A8" w:rsidRPr="00F257A8">
                    <w:rPr>
                      <w:b/>
                      <w:iCs/>
                      <w:sz w:val="20"/>
                      <w:szCs w:val="20"/>
                      <w:lang w:val="en-US"/>
                    </w:rPr>
                    <w:t xml:space="preserve"> sur I)</w:t>
                  </w:r>
                  <w:r w:rsidR="00971645">
                    <w:rPr>
                      <w:b/>
                      <w:iCs/>
                      <w:sz w:val="20"/>
                      <w:szCs w:val="20"/>
                      <w:lang w:val="en-US"/>
                    </w:rPr>
                    <w:t>.</w:t>
                  </w:r>
                  <w:r w:rsidR="00971645" w:rsidRPr="00971645">
                    <w:rPr>
                      <w:b/>
                      <w:iCs/>
                      <w:color w:val="FF0000"/>
                      <w:sz w:val="20"/>
                      <w:szCs w:val="20"/>
                      <w:lang w:val="en-US"/>
                    </w:rPr>
                    <w:t xml:space="preserve"> </w:t>
                  </w:r>
                  <w:smartTag w:uri="urn:schemas-microsoft-com:office:smarttags" w:element="metricconverter">
                    <w:smartTagPr>
                      <w:attr w:name="ProductID" w:val="1 pt"/>
                    </w:smartTagPr>
                    <w:r w:rsidR="00971645" w:rsidRPr="00971645">
                      <w:rPr>
                        <w:b/>
                        <w:iCs/>
                        <w:color w:val="FF0000"/>
                        <w:sz w:val="20"/>
                        <w:szCs w:val="20"/>
                        <w:lang w:val="en-US"/>
                      </w:rPr>
                      <w:t>1 pt</w:t>
                    </w:r>
                  </w:smartTag>
                </w:p>
                <w:p w:rsidR="005369E7" w:rsidRPr="00F257A8" w:rsidRDefault="005369E7" w:rsidP="005369E7">
                  <w:pPr>
                    <w:rPr>
                      <w:lang w:val="en-US"/>
                    </w:rPr>
                  </w:pPr>
                </w:p>
              </w:txbxContent>
            </v:textbox>
          </v:shape>
        </w:pict>
      </w:r>
    </w:p>
    <w:p w:rsidR="005369E7" w:rsidRDefault="005369E7" w:rsidP="005369E7">
      <w:pPr>
        <w:pStyle w:val="Sous-titre"/>
        <w:jc w:val="both"/>
        <w:rPr>
          <w:rFonts w:ascii="Times New Roman" w:hAnsi="Times New Roman"/>
          <w:b w:val="0"/>
          <w:u w:val="none"/>
        </w:rPr>
      </w:pPr>
    </w:p>
    <w:p w:rsidR="005369E7" w:rsidRPr="0081314E" w:rsidRDefault="005369E7" w:rsidP="005369E7">
      <w:pPr>
        <w:pStyle w:val="Sous-titre"/>
        <w:jc w:val="both"/>
        <w:rPr>
          <w:rFonts w:ascii="Times New Roman" w:hAnsi="Times New Roman"/>
          <w:b w:val="0"/>
          <w:u w:val="none"/>
        </w:rPr>
      </w:pPr>
    </w:p>
    <w:p w:rsidR="005369E7" w:rsidRPr="0081314E" w:rsidRDefault="005369E7" w:rsidP="005369E7">
      <w:pPr>
        <w:pStyle w:val="NormalWeb"/>
        <w:spacing w:before="0" w:beforeAutospacing="0" w:after="0" w:afterAutospacing="0"/>
        <w:jc w:val="both"/>
        <w:rPr>
          <w:iCs/>
          <w:sz w:val="20"/>
          <w:szCs w:val="20"/>
        </w:rPr>
      </w:pPr>
    </w:p>
    <w:p w:rsidR="005369E7" w:rsidRPr="0081314E" w:rsidRDefault="005369E7" w:rsidP="005369E7">
      <w:pPr>
        <w:pStyle w:val="NormalWeb"/>
        <w:spacing w:before="0" w:beforeAutospacing="0" w:after="0" w:afterAutospacing="0"/>
        <w:jc w:val="both"/>
        <w:rPr>
          <w:iCs/>
          <w:sz w:val="20"/>
          <w:szCs w:val="20"/>
        </w:rPr>
      </w:pPr>
    </w:p>
    <w:p w:rsidR="005369E7" w:rsidRPr="0081314E" w:rsidRDefault="005369E7" w:rsidP="005369E7">
      <w:pPr>
        <w:pStyle w:val="NormalWeb"/>
        <w:spacing w:before="0" w:beforeAutospacing="0" w:after="0" w:afterAutospacing="0"/>
        <w:jc w:val="both"/>
        <w:rPr>
          <w:iCs/>
          <w:sz w:val="20"/>
          <w:szCs w:val="20"/>
        </w:rPr>
      </w:pPr>
    </w:p>
    <w:p w:rsidR="005369E7" w:rsidRPr="00DA0FB0" w:rsidRDefault="005369E7" w:rsidP="005369E7">
      <w:pPr>
        <w:pStyle w:val="NormalWeb"/>
        <w:spacing w:before="0" w:beforeAutospacing="0" w:after="0" w:afterAutospacing="0"/>
        <w:jc w:val="both"/>
        <w:rPr>
          <w:i/>
          <w:iCs/>
          <w:sz w:val="20"/>
          <w:szCs w:val="20"/>
        </w:rPr>
      </w:pPr>
    </w:p>
    <w:p w:rsidR="005369E7" w:rsidRPr="00DA0FB0" w:rsidRDefault="005369E7" w:rsidP="005369E7">
      <w:pPr>
        <w:pStyle w:val="Sous-titre"/>
        <w:ind w:left="7080" w:firstLine="708"/>
        <w:rPr>
          <w:rFonts w:ascii="Times New Roman" w:hAnsi="Times New Roman"/>
          <w:u w:val="none"/>
        </w:rPr>
      </w:pPr>
    </w:p>
    <w:p w:rsidR="005369E7" w:rsidRPr="00FE435F" w:rsidRDefault="005369E7" w:rsidP="005369E7">
      <w:pPr>
        <w:pStyle w:val="Sous-titre"/>
        <w:ind w:left="7080" w:firstLine="708"/>
        <w:rPr>
          <w:rFonts w:ascii="Times New Roman" w:hAnsi="Times New Roman"/>
          <w:b w:val="0"/>
          <w:u w:val="none"/>
        </w:rPr>
      </w:pPr>
      <w:r>
        <w:rPr>
          <w:rFonts w:ascii="Times New Roman" w:hAnsi="Times New Roman"/>
          <w:u w:val="none"/>
        </w:rPr>
        <w:t xml:space="preserve">                               </w:t>
      </w:r>
    </w:p>
    <w:p w:rsidR="005369E7" w:rsidRDefault="005369E7" w:rsidP="005369E7">
      <w:pPr>
        <w:pStyle w:val="Sous-titre"/>
        <w:jc w:val="both"/>
        <w:rPr>
          <w:rFonts w:ascii="Times New Roman" w:hAnsi="Times New Roman"/>
          <w:bCs/>
          <w:sz w:val="26"/>
          <w:szCs w:val="26"/>
        </w:rPr>
      </w:pPr>
    </w:p>
    <w:p w:rsidR="00D7086F" w:rsidRDefault="00D7086F" w:rsidP="005369E7">
      <w:pPr>
        <w:pStyle w:val="Sous-titre"/>
        <w:jc w:val="both"/>
      </w:pPr>
    </w:p>
    <w:p w:rsidR="001B0DD5" w:rsidRDefault="001B0DD5" w:rsidP="005369E7">
      <w:pPr>
        <w:pStyle w:val="Sous-titre"/>
        <w:jc w:val="both"/>
      </w:pPr>
    </w:p>
    <w:p w:rsidR="001B0DD5" w:rsidRDefault="001B0DD5" w:rsidP="005369E7">
      <w:pPr>
        <w:pStyle w:val="Sous-titre"/>
        <w:jc w:val="both"/>
      </w:pPr>
    </w:p>
    <w:p w:rsidR="001B0DD5" w:rsidRDefault="001B0DD5" w:rsidP="005369E7">
      <w:pPr>
        <w:pStyle w:val="Sous-titre"/>
        <w:jc w:val="both"/>
      </w:pPr>
    </w:p>
    <w:p w:rsidR="001B0DD5" w:rsidRDefault="001B0DD5" w:rsidP="005369E7">
      <w:pPr>
        <w:pStyle w:val="Sous-titre"/>
        <w:jc w:val="both"/>
      </w:pPr>
    </w:p>
    <w:p w:rsidR="001B0DD5" w:rsidRDefault="001B0DD5" w:rsidP="005369E7">
      <w:pPr>
        <w:pStyle w:val="Sous-titre"/>
        <w:jc w:val="both"/>
      </w:pPr>
    </w:p>
    <w:p w:rsidR="001B0DD5" w:rsidRDefault="001B0DD5" w:rsidP="001B0DD5">
      <w:pPr>
        <w:pStyle w:val="Sous-titre"/>
        <w:jc w:val="both"/>
        <w:rPr>
          <w:rFonts w:ascii="Times New Roman" w:hAnsi="Times New Roman"/>
          <w:bCs/>
          <w:sz w:val="24"/>
          <w:szCs w:val="24"/>
          <w:u w:val="none"/>
        </w:rPr>
      </w:pPr>
      <w:r>
        <w:rPr>
          <w:rFonts w:ascii="Times New Roman" w:hAnsi="Times New Roman"/>
          <w:bCs/>
          <w:sz w:val="24"/>
          <w:szCs w:val="24"/>
        </w:rPr>
        <w:lastRenderedPageBreak/>
        <w:t>Correction e</w:t>
      </w:r>
      <w:r w:rsidRPr="00DA0FB0">
        <w:rPr>
          <w:rFonts w:ascii="Times New Roman" w:hAnsi="Times New Roman"/>
          <w:bCs/>
          <w:sz w:val="24"/>
          <w:szCs w:val="24"/>
        </w:rPr>
        <w:t xml:space="preserve">xercice </w:t>
      </w:r>
      <w:r>
        <w:rPr>
          <w:rFonts w:ascii="Times New Roman" w:hAnsi="Times New Roman"/>
          <w:bCs/>
          <w:sz w:val="24"/>
          <w:szCs w:val="24"/>
        </w:rPr>
        <w:t>2</w:t>
      </w:r>
      <w:r w:rsidRPr="00DA0FB0">
        <w:rPr>
          <w:rFonts w:ascii="Times New Roman" w:hAnsi="Times New Roman"/>
          <w:bCs/>
          <w:sz w:val="24"/>
          <w:szCs w:val="24"/>
          <w:u w:val="none"/>
        </w:rPr>
        <w:t xml:space="preserve">   </w:t>
      </w:r>
      <w:r>
        <w:rPr>
          <w:rFonts w:ascii="Times New Roman" w:hAnsi="Times New Roman"/>
          <w:bCs/>
          <w:sz w:val="24"/>
          <w:szCs w:val="24"/>
          <w:u w:val="none"/>
        </w:rPr>
        <w:t xml:space="preserve">Masse de dioxyde de carbone produite par une voiture </w:t>
      </w:r>
      <w:r w:rsidRPr="00DA0FB0">
        <w:rPr>
          <w:rFonts w:ascii="Times New Roman" w:hAnsi="Times New Roman"/>
          <w:bCs/>
          <w:sz w:val="24"/>
          <w:szCs w:val="24"/>
          <w:u w:val="none"/>
        </w:rPr>
        <w:t>(</w:t>
      </w:r>
      <w:r>
        <w:rPr>
          <w:rFonts w:ascii="Times New Roman" w:hAnsi="Times New Roman"/>
          <w:bCs/>
          <w:sz w:val="24"/>
          <w:szCs w:val="24"/>
          <w:u w:val="none"/>
        </w:rPr>
        <w:t> </w:t>
      </w:r>
      <w:r w:rsidRPr="00971645">
        <w:rPr>
          <w:rFonts w:ascii="Times New Roman" w:hAnsi="Times New Roman"/>
          <w:bCs/>
          <w:sz w:val="24"/>
          <w:szCs w:val="24"/>
          <w:u w:val="none"/>
        </w:rPr>
        <w:t>15 pts</w:t>
      </w:r>
      <w:r>
        <w:rPr>
          <w:rFonts w:ascii="Times New Roman" w:hAnsi="Times New Roman"/>
          <w:bCs/>
          <w:sz w:val="24"/>
          <w:szCs w:val="24"/>
          <w:u w:val="none"/>
        </w:rPr>
        <w:t xml:space="preserve"> </w:t>
      </w:r>
      <w:r w:rsidRPr="00DA0FB0">
        <w:rPr>
          <w:rFonts w:ascii="Times New Roman" w:hAnsi="Times New Roman"/>
          <w:bCs/>
          <w:sz w:val="24"/>
          <w:szCs w:val="24"/>
          <w:u w:val="none"/>
        </w:rPr>
        <w:t>)</w:t>
      </w:r>
      <w:r>
        <w:rPr>
          <w:rFonts w:ascii="Times New Roman" w:hAnsi="Times New Roman"/>
          <w:bCs/>
          <w:sz w:val="24"/>
          <w:szCs w:val="24"/>
          <w:u w:val="none"/>
        </w:rPr>
        <w:t xml:space="preserve"> </w:t>
      </w:r>
    </w:p>
    <w:p w:rsidR="001B0DD5" w:rsidRDefault="001B0DD5" w:rsidP="005369E7">
      <w:pPr>
        <w:pStyle w:val="Sous-titre"/>
        <w:jc w:val="both"/>
      </w:pPr>
    </w:p>
    <w:p w:rsidR="00A31126" w:rsidRDefault="00A31126" w:rsidP="005369E7">
      <w:pPr>
        <w:pStyle w:val="Sous-titre"/>
        <w:jc w:val="both"/>
      </w:pPr>
      <w:r>
        <w:rPr>
          <w:rFonts w:ascii="Times New Roman" w:hAnsi="Times New Roman"/>
          <w:bCs/>
          <w:sz w:val="24"/>
          <w:szCs w:val="24"/>
        </w:rPr>
        <w:t>Correction e</w:t>
      </w:r>
      <w:r w:rsidRPr="00DA0FB0">
        <w:rPr>
          <w:rFonts w:ascii="Times New Roman" w:hAnsi="Times New Roman"/>
          <w:bCs/>
          <w:sz w:val="24"/>
          <w:szCs w:val="24"/>
        </w:rPr>
        <w:t xml:space="preserve">xercice </w:t>
      </w:r>
      <w:r>
        <w:rPr>
          <w:rFonts w:ascii="Times New Roman" w:hAnsi="Times New Roman"/>
          <w:bCs/>
          <w:sz w:val="24"/>
          <w:szCs w:val="24"/>
        </w:rPr>
        <w:t>3</w:t>
      </w:r>
      <w:r w:rsidRPr="00DA0FB0">
        <w:rPr>
          <w:rFonts w:ascii="Times New Roman" w:hAnsi="Times New Roman"/>
          <w:bCs/>
          <w:sz w:val="24"/>
          <w:szCs w:val="24"/>
          <w:u w:val="none"/>
        </w:rPr>
        <w:t xml:space="preserve">   </w:t>
      </w:r>
      <w:r>
        <w:rPr>
          <w:rFonts w:ascii="Times New Roman" w:hAnsi="Times New Roman"/>
          <w:bCs/>
          <w:sz w:val="24"/>
          <w:szCs w:val="24"/>
          <w:u w:val="none"/>
        </w:rPr>
        <w:t>Pile nickel-argent</w:t>
      </w:r>
      <w:r w:rsidR="00A82698">
        <w:rPr>
          <w:rFonts w:ascii="Times New Roman" w:hAnsi="Times New Roman"/>
          <w:bCs/>
          <w:sz w:val="24"/>
          <w:szCs w:val="24"/>
          <w:u w:val="none"/>
        </w:rPr>
        <w:tab/>
      </w:r>
      <w:r w:rsidR="00A82698">
        <w:rPr>
          <w:rFonts w:ascii="Comic Sans MS" w:hAnsi="Comic Sans MS"/>
          <w:color w:val="FF0000"/>
        </w:rPr>
        <w:t>9pts</w:t>
      </w:r>
    </w:p>
    <w:p w:rsidR="00A31126" w:rsidRPr="00A82698" w:rsidRDefault="00A31126" w:rsidP="00A31126">
      <w:pPr>
        <w:pStyle w:val="NormalWeb"/>
        <w:spacing w:before="0" w:beforeAutospacing="0" w:after="0" w:afterAutospacing="0"/>
      </w:pPr>
      <w:r w:rsidRPr="00A82698">
        <w:rPr>
          <w:rFonts w:ascii="Comic Sans MS" w:hAnsi="Comic Sans MS" w:cs="Arial"/>
          <w:b/>
          <w:bCs/>
          <w:sz w:val="20"/>
          <w:szCs w:val="20"/>
        </w:rPr>
        <w:t>1)</w:t>
      </w:r>
    </w:p>
    <w:p w:rsidR="00A31126" w:rsidRPr="00A82698" w:rsidRDefault="00A31126" w:rsidP="00A31126">
      <w:pPr>
        <w:pStyle w:val="NormalWeb"/>
        <w:spacing w:before="0" w:beforeAutospacing="0" w:after="0" w:afterAutospacing="0"/>
      </w:pPr>
      <w:r w:rsidRPr="00A82698">
        <w:rPr>
          <w:rFonts w:ascii="Comic Sans MS" w:hAnsi="Comic Sans MS" w:cs="Arial"/>
          <w:bCs/>
          <w:sz w:val="20"/>
          <w:szCs w:val="20"/>
        </w:rPr>
        <w:t>a) L'ion chlorure réagit avec l'ion argent pour donner un précipité de chlorure d'argent !</w:t>
      </w:r>
      <w:r w:rsidRPr="00A82698">
        <w:rPr>
          <w:rFonts w:ascii="Comic Sans MS" w:hAnsi="Comic Sans MS"/>
          <w:sz w:val="20"/>
          <w:szCs w:val="20"/>
        </w:rPr>
        <w:t xml:space="preserve"> </w:t>
      </w:r>
    </w:p>
    <w:p w:rsidR="00A31126" w:rsidRPr="00A82698" w:rsidRDefault="00A31126" w:rsidP="00A31126">
      <w:pPr>
        <w:pStyle w:val="NormalWeb"/>
        <w:spacing w:before="0" w:beforeAutospacing="0" w:after="0" w:afterAutospacing="0"/>
        <w:rPr>
          <w:lang w:val="en-GB"/>
        </w:rPr>
      </w:pPr>
      <w:r w:rsidRPr="00A82698">
        <w:rPr>
          <w:rFonts w:ascii="Comic Sans MS" w:hAnsi="Comic Sans MS" w:cs="Arial"/>
          <w:bCs/>
          <w:sz w:val="20"/>
          <w:szCs w:val="20"/>
          <w:lang w:val="en-US"/>
        </w:rPr>
        <w:t xml:space="preserve">Equation </w:t>
      </w:r>
      <w:proofErr w:type="spellStart"/>
      <w:proofErr w:type="gramStart"/>
      <w:r w:rsidRPr="00A82698">
        <w:rPr>
          <w:rStyle w:val="spelle"/>
          <w:rFonts w:ascii="Comic Sans MS" w:hAnsi="Comic Sans MS" w:cs="Arial"/>
          <w:bCs/>
          <w:sz w:val="20"/>
          <w:szCs w:val="20"/>
          <w:lang w:val="en-US"/>
        </w:rPr>
        <w:t>bilan</w:t>
      </w:r>
      <w:proofErr w:type="spellEnd"/>
      <w:r w:rsidRPr="00A82698">
        <w:rPr>
          <w:rFonts w:ascii="Comic Sans MS" w:hAnsi="Comic Sans MS" w:cs="Arial"/>
          <w:bCs/>
          <w:sz w:val="20"/>
          <w:szCs w:val="20"/>
          <w:lang w:val="en-US"/>
        </w:rPr>
        <w:t xml:space="preserve"> :</w:t>
      </w:r>
      <w:proofErr w:type="gramEnd"/>
      <w:r w:rsidRPr="00A82698">
        <w:rPr>
          <w:rFonts w:ascii="Comic Sans MS" w:hAnsi="Comic Sans MS"/>
          <w:sz w:val="20"/>
          <w:szCs w:val="20"/>
          <w:lang w:val="en-US"/>
        </w:rPr>
        <w:t xml:space="preserve"> </w:t>
      </w:r>
    </w:p>
    <w:p w:rsidR="00A31126" w:rsidRPr="00A82698" w:rsidRDefault="00A31126" w:rsidP="00A31126">
      <w:pPr>
        <w:pStyle w:val="NormalWeb"/>
        <w:spacing w:before="0" w:beforeAutospacing="0" w:after="0" w:afterAutospacing="0"/>
        <w:rPr>
          <w:lang w:val="en-GB"/>
        </w:rPr>
      </w:pPr>
      <w:proofErr w:type="spellStart"/>
      <w:r w:rsidRPr="00A82698">
        <w:rPr>
          <w:rStyle w:val="spelle"/>
          <w:rFonts w:ascii="Comic Sans MS" w:hAnsi="Comic Sans MS" w:cs="Arial"/>
          <w:bCs/>
          <w:sz w:val="20"/>
          <w:szCs w:val="20"/>
          <w:lang w:val="en-US"/>
        </w:rPr>
        <w:t>Ag</w:t>
      </w:r>
      <w:r w:rsidRPr="00A82698">
        <w:rPr>
          <w:rStyle w:val="spelle"/>
          <w:rFonts w:ascii="Comic Sans MS" w:hAnsi="Comic Sans MS" w:cs="Arial"/>
          <w:bCs/>
          <w:sz w:val="20"/>
          <w:szCs w:val="20"/>
          <w:vertAlign w:val="superscript"/>
          <w:lang w:val="en-US"/>
        </w:rPr>
        <w:t>+</w:t>
      </w:r>
      <w:r w:rsidRPr="00A82698">
        <w:rPr>
          <w:rStyle w:val="spelle"/>
          <w:rFonts w:ascii="Comic Sans MS" w:hAnsi="Comic Sans MS" w:cs="Arial"/>
          <w:bCs/>
          <w:sz w:val="20"/>
          <w:szCs w:val="20"/>
          <w:vertAlign w:val="subscript"/>
          <w:lang w:val="en-US"/>
        </w:rPr>
        <w:t>aq</w:t>
      </w:r>
      <w:proofErr w:type="spellEnd"/>
      <w:r w:rsidRPr="00A82698">
        <w:rPr>
          <w:rFonts w:ascii="Comic Sans MS" w:hAnsi="Comic Sans MS" w:cs="Arial"/>
          <w:bCs/>
          <w:sz w:val="20"/>
          <w:szCs w:val="20"/>
          <w:lang w:val="en-US"/>
        </w:rPr>
        <w:t xml:space="preserve"> + </w:t>
      </w:r>
      <w:r w:rsidRPr="00A82698">
        <w:rPr>
          <w:rStyle w:val="spelle"/>
          <w:rFonts w:ascii="Comic Sans MS" w:hAnsi="Comic Sans MS" w:cs="Arial"/>
          <w:bCs/>
          <w:sz w:val="20"/>
          <w:szCs w:val="20"/>
          <w:lang w:val="en-US"/>
        </w:rPr>
        <w:t>Cl</w:t>
      </w:r>
      <w:r w:rsidRPr="00A82698">
        <w:rPr>
          <w:rStyle w:val="spelle"/>
          <w:rFonts w:ascii="Comic Sans MS" w:hAnsi="Comic Sans MS" w:cs="Arial"/>
          <w:bCs/>
          <w:sz w:val="20"/>
          <w:szCs w:val="20"/>
          <w:vertAlign w:val="superscript"/>
          <w:lang w:val="en-US"/>
        </w:rPr>
        <w:t>-</w:t>
      </w:r>
      <w:r w:rsidRPr="00A82698">
        <w:rPr>
          <w:rStyle w:val="spelle"/>
          <w:rFonts w:ascii="Comic Sans MS" w:hAnsi="Comic Sans MS" w:cs="Arial"/>
          <w:bCs/>
          <w:sz w:val="20"/>
          <w:szCs w:val="20"/>
          <w:vertAlign w:val="subscript"/>
          <w:lang w:val="en-US"/>
        </w:rPr>
        <w:t>aq</w:t>
      </w:r>
      <w:r w:rsidRPr="00A82698">
        <w:rPr>
          <w:rFonts w:ascii="Comic Sans MS" w:hAnsi="Comic Sans MS" w:cs="Arial"/>
          <w:bCs/>
          <w:sz w:val="20"/>
          <w:szCs w:val="20"/>
          <w:lang w:val="en-US"/>
        </w:rPr>
        <w:t xml:space="preserve"> = </w:t>
      </w:r>
      <w:r w:rsidRPr="00A82698">
        <w:rPr>
          <w:rStyle w:val="spelle"/>
          <w:rFonts w:ascii="Comic Sans MS" w:hAnsi="Comic Sans MS" w:cs="Arial"/>
          <w:bCs/>
          <w:sz w:val="20"/>
          <w:szCs w:val="20"/>
          <w:lang w:val="en-US"/>
        </w:rPr>
        <w:t>AgCl</w:t>
      </w:r>
      <w:r w:rsidRPr="00A82698">
        <w:rPr>
          <w:rFonts w:ascii="Comic Sans MS" w:hAnsi="Comic Sans MS" w:cs="Arial"/>
          <w:bCs/>
          <w:sz w:val="20"/>
          <w:szCs w:val="20"/>
          <w:vertAlign w:val="subscript"/>
          <w:lang w:val="en-US"/>
        </w:rPr>
        <w:t>(s)</w:t>
      </w:r>
      <w:r w:rsidRPr="00A82698">
        <w:rPr>
          <w:rFonts w:ascii="Comic Sans MS" w:hAnsi="Comic Sans MS"/>
          <w:sz w:val="20"/>
          <w:szCs w:val="20"/>
          <w:lang w:val="en-US"/>
        </w:rPr>
        <w:t xml:space="preserve"> </w:t>
      </w:r>
    </w:p>
    <w:p w:rsidR="00A31126" w:rsidRPr="00A82698" w:rsidRDefault="00A31126" w:rsidP="00A31126">
      <w:pPr>
        <w:pStyle w:val="NormalWeb"/>
        <w:spacing w:before="0" w:beforeAutospacing="0" w:after="0" w:afterAutospacing="0"/>
        <w:rPr>
          <w:color w:val="FF0000"/>
        </w:rPr>
      </w:pPr>
      <w:r w:rsidRPr="00A82698">
        <w:rPr>
          <w:rFonts w:ascii="Comic Sans MS" w:hAnsi="Comic Sans MS" w:cs="Arial"/>
          <w:bCs/>
          <w:sz w:val="20"/>
          <w:szCs w:val="20"/>
        </w:rPr>
        <w:t>Cette réaction, 'parasite' l'équation bilan de fonctionnement de la pile.  Pour l'éviter on prend des ions nitrate NO</w:t>
      </w:r>
      <w:r w:rsidRPr="00A82698">
        <w:rPr>
          <w:rFonts w:ascii="Comic Sans MS" w:hAnsi="Comic Sans MS" w:cs="Arial"/>
          <w:bCs/>
          <w:sz w:val="20"/>
          <w:szCs w:val="20"/>
          <w:vertAlign w:val="subscript"/>
        </w:rPr>
        <w:t>3</w:t>
      </w:r>
      <w:r w:rsidRPr="00A82698">
        <w:rPr>
          <w:rFonts w:ascii="Comic Sans MS" w:hAnsi="Comic Sans MS" w:cs="Arial"/>
          <w:bCs/>
          <w:sz w:val="20"/>
          <w:szCs w:val="20"/>
          <w:vertAlign w:val="superscript"/>
        </w:rPr>
        <w:t>- </w:t>
      </w:r>
      <w:r w:rsidRPr="00A82698">
        <w:rPr>
          <w:rFonts w:ascii="Comic Sans MS" w:hAnsi="Comic Sans MS" w:cs="Arial"/>
          <w:bCs/>
          <w:sz w:val="20"/>
          <w:szCs w:val="20"/>
        </w:rPr>
        <w:t xml:space="preserve"> à la place des ions chlorure Cl</w:t>
      </w:r>
      <w:r w:rsidRPr="00A82698">
        <w:rPr>
          <w:rFonts w:ascii="Comic Sans MS" w:hAnsi="Comic Sans MS" w:cs="Arial"/>
          <w:bCs/>
          <w:sz w:val="20"/>
          <w:szCs w:val="20"/>
          <w:vertAlign w:val="superscript"/>
        </w:rPr>
        <w:t>-</w:t>
      </w:r>
      <w:r w:rsidRPr="00A82698">
        <w:rPr>
          <w:rFonts w:ascii="Comic Sans MS" w:hAnsi="Comic Sans MS" w:cs="Arial"/>
          <w:bCs/>
          <w:sz w:val="20"/>
          <w:szCs w:val="20"/>
        </w:rPr>
        <w:t>.</w:t>
      </w:r>
      <w:r w:rsidRPr="00A82698">
        <w:rPr>
          <w:rFonts w:ascii="Comic Sans MS" w:hAnsi="Comic Sans MS"/>
          <w:sz w:val="20"/>
          <w:szCs w:val="20"/>
        </w:rPr>
        <w:t xml:space="preserve"> </w:t>
      </w:r>
      <w:r w:rsidR="00A82698">
        <w:rPr>
          <w:rFonts w:ascii="Comic Sans MS" w:hAnsi="Comic Sans MS"/>
          <w:sz w:val="20"/>
          <w:szCs w:val="20"/>
        </w:rPr>
        <w:tab/>
      </w:r>
      <w:r w:rsidR="00A82698">
        <w:rPr>
          <w:rFonts w:ascii="Comic Sans MS" w:hAnsi="Comic Sans MS"/>
          <w:sz w:val="20"/>
          <w:szCs w:val="20"/>
        </w:rPr>
        <w:tab/>
      </w:r>
      <w:r w:rsidR="00A82698">
        <w:rPr>
          <w:rFonts w:ascii="Comic Sans MS" w:hAnsi="Comic Sans MS"/>
          <w:color w:val="FF0000"/>
          <w:sz w:val="20"/>
          <w:szCs w:val="20"/>
        </w:rPr>
        <w:t>1pt</w:t>
      </w:r>
    </w:p>
    <w:p w:rsidR="00A31126" w:rsidRPr="00A82698" w:rsidRDefault="00A31126" w:rsidP="00A31126">
      <w:pPr>
        <w:pStyle w:val="NormalWeb"/>
        <w:spacing w:before="0" w:beforeAutospacing="0" w:after="0" w:afterAutospacing="0"/>
      </w:pPr>
      <w:r w:rsidRPr="00A82698">
        <w:rPr>
          <w:rFonts w:ascii="Comic Sans MS" w:hAnsi="Comic Sans MS" w:cs="Arial"/>
          <w:bCs/>
          <w:sz w:val="20"/>
          <w:szCs w:val="20"/>
        </w:rPr>
        <w:t> </w:t>
      </w:r>
    </w:p>
    <w:p w:rsidR="00A31126" w:rsidRPr="00A82698" w:rsidRDefault="00A31126" w:rsidP="00A31126">
      <w:pPr>
        <w:pStyle w:val="NormalWeb"/>
        <w:spacing w:before="0" w:beforeAutospacing="0" w:after="0" w:afterAutospacing="0"/>
      </w:pPr>
      <w:r w:rsidRPr="00A82698">
        <w:rPr>
          <w:rFonts w:ascii="Comic Sans MS" w:hAnsi="Comic Sans MS" w:cs="Arial"/>
          <w:bCs/>
          <w:sz w:val="20"/>
          <w:szCs w:val="20"/>
        </w:rPr>
        <w:t>b) Plaque B : Métal argent borne + ; Plaque A borne - : Métal nickel.</w:t>
      </w:r>
      <w:r w:rsidRPr="00A82698">
        <w:rPr>
          <w:rFonts w:ascii="Comic Sans MS" w:hAnsi="Comic Sans MS"/>
          <w:sz w:val="20"/>
          <w:szCs w:val="20"/>
        </w:rPr>
        <w:t xml:space="preserve"> </w:t>
      </w:r>
    </w:p>
    <w:p w:rsidR="00A31126" w:rsidRPr="00A82698" w:rsidRDefault="00A31126" w:rsidP="00A31126">
      <w:pPr>
        <w:pStyle w:val="NormalWeb"/>
        <w:spacing w:before="0" w:beforeAutospacing="0" w:after="0" w:afterAutospacing="0"/>
      </w:pPr>
      <w:r w:rsidRPr="00A82698">
        <w:rPr>
          <w:rFonts w:ascii="Comic Sans MS" w:hAnsi="Comic Sans MS" w:cs="Arial"/>
          <w:bCs/>
          <w:sz w:val="20"/>
          <w:szCs w:val="20"/>
        </w:rPr>
        <w:t>U</w:t>
      </w:r>
      <w:r w:rsidRPr="00A82698">
        <w:rPr>
          <w:rFonts w:ascii="Comic Sans MS" w:hAnsi="Comic Sans MS" w:cs="Arial"/>
          <w:bCs/>
          <w:sz w:val="20"/>
          <w:szCs w:val="20"/>
          <w:vertAlign w:val="subscript"/>
        </w:rPr>
        <w:t xml:space="preserve">BA </w:t>
      </w:r>
      <w:r w:rsidRPr="00A82698">
        <w:rPr>
          <w:rFonts w:ascii="Comic Sans MS" w:hAnsi="Comic Sans MS" w:cs="Arial"/>
          <w:bCs/>
          <w:sz w:val="20"/>
          <w:szCs w:val="20"/>
        </w:rPr>
        <w:t>= V</w:t>
      </w:r>
      <w:r w:rsidRPr="00A82698">
        <w:rPr>
          <w:rFonts w:ascii="Comic Sans MS" w:hAnsi="Comic Sans MS" w:cs="Arial"/>
          <w:bCs/>
          <w:sz w:val="20"/>
          <w:szCs w:val="20"/>
          <w:vertAlign w:val="subscript"/>
        </w:rPr>
        <w:t>B</w:t>
      </w:r>
      <w:r w:rsidRPr="00A82698">
        <w:rPr>
          <w:rFonts w:ascii="Comic Sans MS" w:hAnsi="Comic Sans MS" w:cs="Arial"/>
          <w:bCs/>
          <w:sz w:val="20"/>
          <w:szCs w:val="20"/>
        </w:rPr>
        <w:t>-V</w:t>
      </w:r>
      <w:r w:rsidRPr="00A82698">
        <w:rPr>
          <w:rFonts w:ascii="Comic Sans MS" w:hAnsi="Comic Sans MS" w:cs="Arial"/>
          <w:bCs/>
          <w:sz w:val="20"/>
          <w:szCs w:val="20"/>
          <w:vertAlign w:val="subscript"/>
        </w:rPr>
        <w:t xml:space="preserve">A </w:t>
      </w:r>
      <w:r w:rsidRPr="00A82698">
        <w:rPr>
          <w:rFonts w:ascii="Comic Sans MS" w:hAnsi="Comic Sans MS" w:cs="Arial"/>
          <w:bCs/>
          <w:sz w:val="20"/>
          <w:szCs w:val="20"/>
        </w:rPr>
        <w:t xml:space="preserve">&gt; </w:t>
      </w:r>
      <w:proofErr w:type="gramStart"/>
      <w:r w:rsidRPr="00A82698">
        <w:rPr>
          <w:rFonts w:ascii="Comic Sans MS" w:hAnsi="Comic Sans MS" w:cs="Arial"/>
          <w:bCs/>
          <w:sz w:val="20"/>
          <w:szCs w:val="20"/>
        </w:rPr>
        <w:t>0 .</w:t>
      </w:r>
      <w:proofErr w:type="gramEnd"/>
      <w:r w:rsidRPr="00A82698">
        <w:rPr>
          <w:rFonts w:ascii="Comic Sans MS" w:hAnsi="Comic Sans MS"/>
          <w:sz w:val="20"/>
          <w:szCs w:val="20"/>
        </w:rPr>
        <w:t xml:space="preserve"> </w:t>
      </w:r>
      <w:r w:rsidR="00A82698">
        <w:rPr>
          <w:rFonts w:ascii="Comic Sans MS" w:hAnsi="Comic Sans MS"/>
          <w:sz w:val="20"/>
          <w:szCs w:val="20"/>
        </w:rPr>
        <w:tab/>
      </w:r>
      <w:r w:rsidR="00A82698">
        <w:rPr>
          <w:rFonts w:ascii="Comic Sans MS" w:hAnsi="Comic Sans MS"/>
          <w:sz w:val="20"/>
          <w:szCs w:val="20"/>
        </w:rPr>
        <w:tab/>
      </w:r>
      <w:r w:rsidR="00A82698">
        <w:rPr>
          <w:rFonts w:ascii="Comic Sans MS" w:hAnsi="Comic Sans MS"/>
          <w:color w:val="FF0000"/>
          <w:sz w:val="20"/>
          <w:szCs w:val="20"/>
        </w:rPr>
        <w:t>1pt</w:t>
      </w:r>
    </w:p>
    <w:p w:rsidR="00A31126" w:rsidRPr="00A82698" w:rsidRDefault="00A31126" w:rsidP="00A31126">
      <w:pPr>
        <w:pStyle w:val="NormalWeb"/>
        <w:spacing w:before="0" w:beforeAutospacing="0" w:after="0" w:afterAutospacing="0"/>
        <w:rPr>
          <w:rFonts w:ascii="Comic Sans MS" w:hAnsi="Comic Sans MS" w:cs="Arial"/>
          <w:bCs/>
          <w:sz w:val="20"/>
          <w:szCs w:val="20"/>
        </w:rPr>
      </w:pPr>
    </w:p>
    <w:p w:rsidR="00A31126" w:rsidRPr="00A82698" w:rsidRDefault="00A31126" w:rsidP="00A31126">
      <w:pPr>
        <w:pStyle w:val="NormalWeb"/>
        <w:spacing w:before="0" w:beforeAutospacing="0" w:after="0" w:afterAutospacing="0"/>
      </w:pPr>
      <w:r w:rsidRPr="00A82698">
        <w:rPr>
          <w:rFonts w:ascii="Comic Sans MS" w:hAnsi="Comic Sans MS" w:cs="Arial"/>
          <w:bCs/>
          <w:sz w:val="20"/>
          <w:szCs w:val="20"/>
        </w:rPr>
        <w:t>c) Toutes les charges positives circulent dans le sens du courant électrique.</w:t>
      </w:r>
      <w:r w:rsidRPr="00A82698">
        <w:rPr>
          <w:rFonts w:ascii="Comic Sans MS" w:hAnsi="Comic Sans MS"/>
          <w:sz w:val="20"/>
          <w:szCs w:val="20"/>
        </w:rPr>
        <w:t xml:space="preserve"> </w:t>
      </w:r>
    </w:p>
    <w:p w:rsidR="00A31126" w:rsidRPr="00A82698" w:rsidRDefault="00A31126" w:rsidP="00A31126">
      <w:pPr>
        <w:pStyle w:val="NormalWeb"/>
        <w:spacing w:before="0" w:beforeAutospacing="0" w:after="0" w:afterAutospacing="0"/>
      </w:pPr>
      <w:r w:rsidRPr="00A82698">
        <w:rPr>
          <w:rFonts w:ascii="Comic Sans MS" w:hAnsi="Comic Sans MS" w:cs="Arial"/>
          <w:bCs/>
          <w:sz w:val="20"/>
          <w:szCs w:val="20"/>
        </w:rPr>
        <w:t>Les charges positives sont les cations Ag</w:t>
      </w:r>
      <w:r w:rsidRPr="00A82698">
        <w:rPr>
          <w:rFonts w:ascii="Comic Sans MS" w:hAnsi="Comic Sans MS" w:cs="Arial"/>
          <w:bCs/>
          <w:sz w:val="20"/>
          <w:szCs w:val="20"/>
          <w:vertAlign w:val="superscript"/>
        </w:rPr>
        <w:t>+</w:t>
      </w:r>
      <w:r w:rsidRPr="00A82698">
        <w:rPr>
          <w:rFonts w:ascii="Comic Sans MS" w:hAnsi="Comic Sans MS" w:cs="Arial"/>
          <w:bCs/>
          <w:sz w:val="20"/>
          <w:szCs w:val="20"/>
        </w:rPr>
        <w:t xml:space="preserve"> , K</w:t>
      </w:r>
      <w:r w:rsidRPr="00A82698">
        <w:rPr>
          <w:rFonts w:ascii="Comic Sans MS" w:hAnsi="Comic Sans MS" w:cs="Arial"/>
          <w:bCs/>
          <w:sz w:val="20"/>
          <w:szCs w:val="20"/>
          <w:vertAlign w:val="superscript"/>
        </w:rPr>
        <w:t>+</w:t>
      </w:r>
      <w:r w:rsidRPr="00A82698">
        <w:rPr>
          <w:rFonts w:ascii="Comic Sans MS" w:hAnsi="Comic Sans MS" w:cs="Arial"/>
          <w:bCs/>
          <w:sz w:val="20"/>
          <w:szCs w:val="20"/>
        </w:rPr>
        <w:t>, Ni</w:t>
      </w:r>
      <w:r w:rsidRPr="00A82698">
        <w:rPr>
          <w:rFonts w:ascii="Comic Sans MS" w:hAnsi="Comic Sans MS" w:cs="Arial"/>
          <w:bCs/>
          <w:sz w:val="20"/>
          <w:szCs w:val="20"/>
          <w:vertAlign w:val="superscript"/>
        </w:rPr>
        <w:t>2+</w:t>
      </w:r>
      <w:r w:rsidRPr="00A82698">
        <w:rPr>
          <w:rFonts w:ascii="Comic Sans MS" w:hAnsi="Comic Sans MS" w:cs="Arial"/>
          <w:bCs/>
          <w:sz w:val="20"/>
          <w:szCs w:val="20"/>
        </w:rPr>
        <w:t xml:space="preserve"> ,et les ions oxonium (H</w:t>
      </w:r>
      <w:r w:rsidRPr="00A82698">
        <w:rPr>
          <w:rFonts w:ascii="Comic Sans MS" w:hAnsi="Comic Sans MS" w:cs="Arial"/>
          <w:bCs/>
          <w:sz w:val="20"/>
          <w:szCs w:val="20"/>
          <w:vertAlign w:val="subscript"/>
        </w:rPr>
        <w:t>3</w:t>
      </w:r>
      <w:r w:rsidRPr="00A82698">
        <w:rPr>
          <w:rFonts w:ascii="Comic Sans MS" w:hAnsi="Comic Sans MS" w:cs="Arial"/>
          <w:bCs/>
          <w:sz w:val="20"/>
          <w:szCs w:val="20"/>
        </w:rPr>
        <w:t>O</w:t>
      </w:r>
      <w:r w:rsidRPr="00A82698">
        <w:rPr>
          <w:rFonts w:ascii="Comic Sans MS" w:hAnsi="Comic Sans MS" w:cs="Arial"/>
          <w:bCs/>
          <w:sz w:val="20"/>
          <w:szCs w:val="20"/>
          <w:vertAlign w:val="superscript"/>
        </w:rPr>
        <w:t>+</w:t>
      </w:r>
      <w:r w:rsidRPr="00A82698">
        <w:rPr>
          <w:rFonts w:ascii="Comic Sans MS" w:hAnsi="Comic Sans MS" w:cs="Arial"/>
          <w:bCs/>
          <w:sz w:val="20"/>
          <w:szCs w:val="20"/>
        </w:rPr>
        <w:t>) ultra minoritaires  (concentration négligeable).</w:t>
      </w:r>
      <w:r w:rsidRPr="00A82698">
        <w:rPr>
          <w:rFonts w:ascii="Comic Sans MS" w:hAnsi="Comic Sans MS"/>
          <w:sz w:val="20"/>
          <w:szCs w:val="20"/>
        </w:rPr>
        <w:t xml:space="preserve"> </w:t>
      </w:r>
      <w:r w:rsidR="00A82698">
        <w:rPr>
          <w:rFonts w:ascii="Comic Sans MS" w:hAnsi="Comic Sans MS"/>
          <w:sz w:val="20"/>
          <w:szCs w:val="20"/>
        </w:rPr>
        <w:tab/>
      </w:r>
      <w:r w:rsidR="00A82698">
        <w:rPr>
          <w:rFonts w:ascii="Comic Sans MS" w:hAnsi="Comic Sans MS"/>
          <w:sz w:val="20"/>
          <w:szCs w:val="20"/>
        </w:rPr>
        <w:tab/>
      </w:r>
      <w:r w:rsidR="00A82698">
        <w:rPr>
          <w:rFonts w:ascii="Comic Sans MS" w:hAnsi="Comic Sans MS"/>
          <w:color w:val="FF0000"/>
          <w:sz w:val="20"/>
          <w:szCs w:val="20"/>
        </w:rPr>
        <w:t>1pt</w:t>
      </w:r>
    </w:p>
    <w:p w:rsidR="00A31126" w:rsidRPr="00A82698" w:rsidRDefault="00A31126" w:rsidP="00A31126">
      <w:pPr>
        <w:pStyle w:val="NormalWeb"/>
        <w:spacing w:before="0" w:beforeAutospacing="0" w:after="0" w:afterAutospacing="0"/>
      </w:pPr>
      <w:r w:rsidRPr="00A82698">
        <w:rPr>
          <w:rFonts w:ascii="Comic Sans MS" w:hAnsi="Comic Sans MS" w:cs="Arial"/>
          <w:bCs/>
          <w:sz w:val="20"/>
          <w:szCs w:val="20"/>
        </w:rPr>
        <w:t>Toutes les charges négatives circulent dans le sens opposé au courant électrique.</w:t>
      </w:r>
      <w:r w:rsidRPr="00A82698">
        <w:rPr>
          <w:rFonts w:ascii="Comic Sans MS" w:hAnsi="Comic Sans MS"/>
          <w:sz w:val="20"/>
          <w:szCs w:val="20"/>
        </w:rPr>
        <w:t xml:space="preserve"> </w:t>
      </w:r>
    </w:p>
    <w:p w:rsidR="00A31126" w:rsidRPr="00A82698" w:rsidRDefault="00A31126" w:rsidP="00A31126">
      <w:pPr>
        <w:pStyle w:val="NormalWeb"/>
        <w:spacing w:before="0" w:beforeAutospacing="0" w:after="0" w:afterAutospacing="0"/>
      </w:pPr>
      <w:r w:rsidRPr="00A82698">
        <w:rPr>
          <w:rFonts w:ascii="Comic Sans MS" w:hAnsi="Comic Sans MS" w:cs="Arial"/>
          <w:bCs/>
          <w:sz w:val="20"/>
          <w:szCs w:val="20"/>
        </w:rPr>
        <w:t>Les charges négatives sont les électrons, dans les électrodes et les fils électriques et les anions NO</w:t>
      </w:r>
      <w:r w:rsidRPr="00A82698">
        <w:rPr>
          <w:rFonts w:ascii="Comic Sans MS" w:hAnsi="Comic Sans MS" w:cs="Arial"/>
          <w:bCs/>
          <w:sz w:val="20"/>
          <w:szCs w:val="20"/>
          <w:vertAlign w:val="subscript"/>
        </w:rPr>
        <w:t>3</w:t>
      </w:r>
      <w:r w:rsidRPr="00A82698">
        <w:rPr>
          <w:rFonts w:ascii="Comic Sans MS" w:hAnsi="Comic Sans MS" w:cs="Arial"/>
          <w:bCs/>
          <w:sz w:val="20"/>
          <w:szCs w:val="20"/>
        </w:rPr>
        <w:t xml:space="preserve"> </w:t>
      </w:r>
      <w:r w:rsidRPr="00A82698">
        <w:rPr>
          <w:rFonts w:ascii="Comic Sans MS" w:hAnsi="Comic Sans MS" w:cs="Arial"/>
          <w:bCs/>
          <w:sz w:val="20"/>
          <w:szCs w:val="20"/>
          <w:vertAlign w:val="superscript"/>
        </w:rPr>
        <w:t>-</w:t>
      </w:r>
      <w:r w:rsidR="00A82698">
        <w:rPr>
          <w:rFonts w:ascii="Comic Sans MS" w:hAnsi="Comic Sans MS" w:cs="Arial"/>
          <w:bCs/>
          <w:sz w:val="20"/>
          <w:szCs w:val="20"/>
        </w:rPr>
        <w:t>et</w:t>
      </w:r>
      <w:r w:rsidRPr="00A82698">
        <w:rPr>
          <w:rFonts w:ascii="Comic Sans MS" w:hAnsi="Comic Sans MS" w:cs="Arial"/>
          <w:bCs/>
          <w:sz w:val="20"/>
          <w:szCs w:val="20"/>
        </w:rPr>
        <w:t xml:space="preserve"> SO</w:t>
      </w:r>
      <w:r w:rsidRPr="00A82698">
        <w:rPr>
          <w:rFonts w:ascii="Comic Sans MS" w:hAnsi="Comic Sans MS" w:cs="Arial"/>
          <w:bCs/>
          <w:sz w:val="20"/>
          <w:szCs w:val="20"/>
          <w:vertAlign w:val="subscript"/>
        </w:rPr>
        <w:t>4</w:t>
      </w:r>
      <w:r w:rsidRPr="00A82698">
        <w:rPr>
          <w:rFonts w:ascii="Comic Sans MS" w:hAnsi="Comic Sans MS" w:cs="Arial"/>
          <w:bCs/>
          <w:sz w:val="20"/>
          <w:szCs w:val="20"/>
          <w:vertAlign w:val="superscript"/>
        </w:rPr>
        <w:t>2-</w:t>
      </w:r>
      <w:r w:rsidRPr="00A82698">
        <w:rPr>
          <w:rFonts w:ascii="Comic Sans MS" w:hAnsi="Comic Sans MS" w:cs="Arial"/>
          <w:bCs/>
          <w:sz w:val="20"/>
          <w:szCs w:val="20"/>
        </w:rPr>
        <w:t xml:space="preserve"> </w:t>
      </w:r>
      <w:r w:rsidR="00A82698">
        <w:rPr>
          <w:rFonts w:ascii="Comic Sans MS" w:hAnsi="Comic Sans MS" w:cs="Arial"/>
          <w:bCs/>
          <w:sz w:val="20"/>
          <w:szCs w:val="20"/>
        </w:rPr>
        <w:t>.</w:t>
      </w:r>
      <w:r w:rsidR="00A82698">
        <w:rPr>
          <w:rFonts w:ascii="Comic Sans MS" w:hAnsi="Comic Sans MS" w:cs="Arial"/>
          <w:bCs/>
          <w:sz w:val="20"/>
          <w:szCs w:val="20"/>
        </w:rPr>
        <w:tab/>
      </w:r>
      <w:r w:rsidR="00A82698">
        <w:rPr>
          <w:rFonts w:ascii="Comic Sans MS" w:hAnsi="Comic Sans MS"/>
          <w:color w:val="FF0000"/>
          <w:sz w:val="20"/>
          <w:szCs w:val="20"/>
        </w:rPr>
        <w:t>1pt</w:t>
      </w:r>
      <w:r w:rsidR="00A82698">
        <w:rPr>
          <w:rFonts w:ascii="Comic Sans MS" w:hAnsi="Comic Sans MS" w:cs="Arial"/>
          <w:bCs/>
          <w:sz w:val="20"/>
          <w:szCs w:val="20"/>
        </w:rPr>
        <w:tab/>
      </w:r>
    </w:p>
    <w:p w:rsidR="00A31126" w:rsidRPr="00A82698" w:rsidRDefault="00A31126" w:rsidP="00A31126">
      <w:pPr>
        <w:spacing w:before="100" w:beforeAutospacing="1" w:after="100" w:afterAutospacing="1" w:line="240" w:lineRule="auto"/>
        <w:rPr>
          <w:rFonts w:ascii="Times New Roman" w:eastAsia="Times New Roman" w:hAnsi="Times New Roman"/>
          <w:sz w:val="24"/>
          <w:szCs w:val="24"/>
          <w:lang w:eastAsia="fr-FR"/>
        </w:rPr>
      </w:pPr>
      <w:r w:rsidRPr="00A82698">
        <w:rPr>
          <w:rFonts w:ascii="Comic Sans MS" w:eastAsia="Times New Roman" w:hAnsi="Comic Sans MS" w:cs="Arial"/>
          <w:b/>
          <w:iCs/>
          <w:sz w:val="20"/>
          <w:szCs w:val="20"/>
          <w:lang w:eastAsia="fr-FR"/>
        </w:rPr>
        <w:t>Q2</w:t>
      </w:r>
    </w:p>
    <w:p w:rsidR="00A31126" w:rsidRPr="00A82698" w:rsidRDefault="00A31126" w:rsidP="00A31126">
      <w:pPr>
        <w:numPr>
          <w:ilvl w:val="0"/>
          <w:numId w:val="28"/>
        </w:numPr>
        <w:spacing w:before="100" w:beforeAutospacing="1" w:after="100" w:afterAutospacing="1" w:line="240" w:lineRule="auto"/>
        <w:rPr>
          <w:rFonts w:ascii="Comic Sans MS" w:eastAsia="Times New Roman" w:hAnsi="Comic Sans MS"/>
          <w:sz w:val="20"/>
          <w:szCs w:val="20"/>
          <w:lang w:eastAsia="fr-FR"/>
        </w:rPr>
      </w:pPr>
      <w:r w:rsidRPr="00A82698">
        <w:rPr>
          <w:rFonts w:ascii="Comic Sans MS" w:eastAsia="Times New Roman" w:hAnsi="Comic Sans MS" w:cs="Arial"/>
          <w:sz w:val="20"/>
          <w:szCs w:val="20"/>
          <w:lang w:eastAsia="fr-FR"/>
        </w:rPr>
        <w:t>Schéma de la pile :</w:t>
      </w:r>
      <w:r w:rsidRPr="00A82698">
        <w:rPr>
          <w:rFonts w:ascii="Comic Sans MS" w:eastAsia="Times New Roman" w:hAnsi="Comic Sans MS"/>
          <w:sz w:val="20"/>
          <w:szCs w:val="20"/>
          <w:lang w:eastAsia="fr-FR"/>
        </w:rPr>
        <w:t xml:space="preserve"> </w:t>
      </w:r>
    </w:p>
    <w:p w:rsidR="00A31126" w:rsidRPr="00A82698" w:rsidRDefault="00F548D9" w:rsidP="00A31126">
      <w:pPr>
        <w:spacing w:before="100" w:beforeAutospacing="1" w:after="100" w:afterAutospacing="1" w:line="240" w:lineRule="auto"/>
        <w:ind w:left="360"/>
        <w:rPr>
          <w:rFonts w:ascii="Comic Sans MS" w:eastAsia="Times New Roman" w:hAnsi="Comic Sans MS"/>
          <w:sz w:val="20"/>
          <w:szCs w:val="20"/>
          <w:lang w:eastAsia="fr-FR"/>
        </w:rPr>
      </w:pPr>
      <w:r>
        <w:rPr>
          <w:rFonts w:ascii="Comic Sans MS" w:eastAsia="Times New Roman" w:hAnsi="Comic Sans MS"/>
          <w:noProof/>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7" type="#_x0000_t75" alt="" style="position:absolute;left:0;text-align:left;margin-left:9pt;margin-top:10.05pt;width:495pt;height:261pt;z-index:251665920;mso-position-vertical-relative:line" o:allowoverlap="f">
            <v:imagedata r:id="rId8" o:title="image003"/>
            <w10:wrap type="square"/>
          </v:shape>
        </w:pict>
      </w:r>
    </w:p>
    <w:p w:rsidR="00A31126" w:rsidRPr="00A82698" w:rsidRDefault="00A31126" w:rsidP="00A31126">
      <w:pPr>
        <w:spacing w:before="100" w:beforeAutospacing="1" w:after="100" w:afterAutospacing="1" w:line="240" w:lineRule="auto"/>
        <w:rPr>
          <w:rFonts w:ascii="Comic Sans MS" w:eastAsia="Times New Roman" w:hAnsi="Comic Sans MS"/>
          <w:sz w:val="20"/>
          <w:szCs w:val="20"/>
          <w:lang w:eastAsia="fr-FR"/>
        </w:rPr>
      </w:pPr>
    </w:p>
    <w:p w:rsidR="00A31126" w:rsidRPr="00A82698" w:rsidRDefault="00A31126" w:rsidP="00A31126">
      <w:pPr>
        <w:spacing w:before="100" w:beforeAutospacing="1" w:after="100" w:afterAutospacing="1" w:line="240" w:lineRule="auto"/>
        <w:rPr>
          <w:rFonts w:ascii="Times New Roman" w:eastAsia="Times New Roman" w:hAnsi="Times New Roman"/>
          <w:sz w:val="24"/>
          <w:szCs w:val="24"/>
          <w:lang w:eastAsia="fr-FR"/>
        </w:rPr>
      </w:pPr>
    </w:p>
    <w:p w:rsidR="00A31126" w:rsidRPr="00A82698" w:rsidRDefault="00A31126" w:rsidP="00A31126">
      <w:pPr>
        <w:spacing w:before="100" w:beforeAutospacing="1" w:after="100" w:afterAutospacing="1" w:line="240" w:lineRule="auto"/>
        <w:rPr>
          <w:rFonts w:ascii="Comic Sans MS" w:eastAsia="Times New Roman" w:hAnsi="Comic Sans MS" w:cs="Arial"/>
          <w:sz w:val="20"/>
          <w:szCs w:val="20"/>
          <w:lang w:eastAsia="fr-FR"/>
        </w:rPr>
      </w:pPr>
    </w:p>
    <w:p w:rsidR="00A31126" w:rsidRPr="00A82698" w:rsidRDefault="00A31126" w:rsidP="00A31126">
      <w:pPr>
        <w:spacing w:before="100" w:beforeAutospacing="1" w:after="100" w:afterAutospacing="1" w:line="240" w:lineRule="auto"/>
        <w:rPr>
          <w:rFonts w:ascii="Comic Sans MS" w:eastAsia="Times New Roman" w:hAnsi="Comic Sans MS" w:cs="Arial"/>
          <w:sz w:val="20"/>
          <w:szCs w:val="20"/>
          <w:lang w:eastAsia="fr-FR"/>
        </w:rPr>
      </w:pPr>
    </w:p>
    <w:p w:rsidR="00A31126" w:rsidRPr="00A82698" w:rsidRDefault="00A31126" w:rsidP="00A31126">
      <w:pPr>
        <w:spacing w:before="100" w:beforeAutospacing="1" w:after="100" w:afterAutospacing="1" w:line="240" w:lineRule="auto"/>
        <w:rPr>
          <w:rFonts w:ascii="Comic Sans MS" w:eastAsia="Times New Roman" w:hAnsi="Comic Sans MS" w:cs="Arial"/>
          <w:sz w:val="20"/>
          <w:szCs w:val="20"/>
          <w:lang w:eastAsia="fr-FR"/>
        </w:rPr>
      </w:pPr>
    </w:p>
    <w:p w:rsidR="00A31126" w:rsidRPr="00A82698" w:rsidRDefault="00A31126" w:rsidP="00A31126">
      <w:pPr>
        <w:spacing w:before="100" w:beforeAutospacing="1" w:after="100" w:afterAutospacing="1" w:line="240" w:lineRule="auto"/>
        <w:rPr>
          <w:rFonts w:ascii="Comic Sans MS" w:eastAsia="Times New Roman" w:hAnsi="Comic Sans MS" w:cs="Arial"/>
          <w:sz w:val="20"/>
          <w:szCs w:val="20"/>
          <w:lang w:eastAsia="fr-FR"/>
        </w:rPr>
      </w:pPr>
    </w:p>
    <w:p w:rsidR="00A31126" w:rsidRPr="00A82698" w:rsidRDefault="00A31126" w:rsidP="00A31126">
      <w:pPr>
        <w:spacing w:before="100" w:beforeAutospacing="1" w:after="100" w:afterAutospacing="1" w:line="240" w:lineRule="auto"/>
        <w:rPr>
          <w:rFonts w:ascii="Comic Sans MS" w:eastAsia="Times New Roman" w:hAnsi="Comic Sans MS" w:cs="Arial"/>
          <w:sz w:val="20"/>
          <w:szCs w:val="20"/>
          <w:lang w:eastAsia="fr-FR"/>
        </w:rPr>
      </w:pPr>
    </w:p>
    <w:p w:rsidR="00A31126" w:rsidRPr="00A82698" w:rsidRDefault="00A31126" w:rsidP="00A31126">
      <w:pPr>
        <w:spacing w:before="100" w:beforeAutospacing="1" w:after="100" w:afterAutospacing="1" w:line="240" w:lineRule="auto"/>
        <w:rPr>
          <w:rFonts w:ascii="Comic Sans MS" w:eastAsia="Times New Roman" w:hAnsi="Comic Sans MS" w:cs="Arial"/>
          <w:sz w:val="20"/>
          <w:szCs w:val="20"/>
          <w:lang w:eastAsia="fr-FR"/>
        </w:rPr>
      </w:pPr>
    </w:p>
    <w:p w:rsidR="00A31126" w:rsidRPr="00A82698" w:rsidRDefault="00A31126" w:rsidP="00A31126">
      <w:pPr>
        <w:spacing w:before="100" w:beforeAutospacing="1" w:after="100" w:afterAutospacing="1" w:line="240" w:lineRule="auto"/>
        <w:rPr>
          <w:rFonts w:ascii="Comic Sans MS" w:eastAsia="Times New Roman" w:hAnsi="Comic Sans MS" w:cs="Arial"/>
          <w:sz w:val="20"/>
          <w:szCs w:val="20"/>
          <w:lang w:eastAsia="fr-FR"/>
        </w:rPr>
      </w:pPr>
    </w:p>
    <w:p w:rsidR="00A31126" w:rsidRPr="00A82698" w:rsidRDefault="00A82698" w:rsidP="00A31126">
      <w:pPr>
        <w:spacing w:before="100" w:beforeAutospacing="1" w:after="100" w:afterAutospacing="1"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ab/>
      </w:r>
      <w:r>
        <w:rPr>
          <w:rFonts w:ascii="Comic Sans MS" w:eastAsia="Times New Roman" w:hAnsi="Comic Sans MS" w:cs="Arial"/>
          <w:sz w:val="20"/>
          <w:szCs w:val="20"/>
          <w:lang w:eastAsia="fr-FR"/>
        </w:rPr>
        <w:tab/>
      </w:r>
      <w:r>
        <w:rPr>
          <w:rFonts w:ascii="Comic Sans MS" w:hAnsi="Comic Sans MS"/>
          <w:color w:val="FF0000"/>
          <w:sz w:val="20"/>
          <w:szCs w:val="20"/>
        </w:rPr>
        <w:t>2pts</w:t>
      </w:r>
    </w:p>
    <w:p w:rsidR="00A82698" w:rsidRPr="00A82698" w:rsidRDefault="00A82698" w:rsidP="00A82698">
      <w:pPr>
        <w:numPr>
          <w:ilvl w:val="0"/>
          <w:numId w:val="28"/>
        </w:numPr>
        <w:spacing w:before="100" w:beforeAutospacing="1" w:after="100" w:afterAutospacing="1" w:line="240" w:lineRule="auto"/>
        <w:rPr>
          <w:rFonts w:ascii="Comic Sans MS" w:eastAsia="Times New Roman" w:hAnsi="Comic Sans MS" w:cs="Arial"/>
          <w:sz w:val="20"/>
          <w:szCs w:val="20"/>
          <w:lang w:eastAsia="fr-FR"/>
        </w:rPr>
      </w:pPr>
      <w:r w:rsidRPr="00A82698">
        <w:rPr>
          <w:rFonts w:ascii="Comic Sans MS" w:eastAsia="Times New Roman" w:hAnsi="Comic Sans MS" w:cs="Arial"/>
          <w:sz w:val="20"/>
          <w:szCs w:val="20"/>
          <w:lang w:eastAsia="fr-FR"/>
        </w:rPr>
        <w:t>A la borne</w:t>
      </w:r>
      <w:r w:rsidR="00A31126" w:rsidRPr="00A82698">
        <w:rPr>
          <w:rFonts w:ascii="Comic Sans MS" w:eastAsia="Times New Roman" w:hAnsi="Comic Sans MS" w:cs="Arial"/>
          <w:sz w:val="20"/>
          <w:szCs w:val="20"/>
          <w:lang w:eastAsia="fr-FR"/>
        </w:rPr>
        <w:t xml:space="preserve"> </w:t>
      </w:r>
      <w:r w:rsidRPr="00A82698">
        <w:rPr>
          <w:rFonts w:ascii="Comic Sans MS" w:eastAsia="Times New Roman" w:hAnsi="Comic Sans MS" w:cs="Arial"/>
          <w:sz w:val="20"/>
          <w:szCs w:val="20"/>
          <w:lang w:eastAsia="fr-FR"/>
        </w:rPr>
        <w:t>positive : Ag</w:t>
      </w:r>
      <w:r w:rsidRPr="00A82698">
        <w:rPr>
          <w:rFonts w:ascii="Comic Sans MS" w:eastAsia="Times New Roman" w:hAnsi="Comic Sans MS" w:cs="Arial"/>
          <w:sz w:val="20"/>
          <w:szCs w:val="20"/>
          <w:vertAlign w:val="superscript"/>
          <w:lang w:eastAsia="fr-FR"/>
        </w:rPr>
        <w:t xml:space="preserve">+ </w:t>
      </w:r>
      <w:r w:rsidRPr="00A82698">
        <w:rPr>
          <w:rFonts w:ascii="Comic Sans MS" w:eastAsia="Times New Roman" w:hAnsi="Comic Sans MS" w:cs="Arial"/>
          <w:sz w:val="20"/>
          <w:szCs w:val="20"/>
          <w:lang w:eastAsia="fr-FR"/>
        </w:rPr>
        <w:t>+ e</w:t>
      </w:r>
      <w:r w:rsidRPr="00A82698">
        <w:rPr>
          <w:rFonts w:ascii="Comic Sans MS" w:eastAsia="Times New Roman" w:hAnsi="Comic Sans MS" w:cs="Arial"/>
          <w:sz w:val="20"/>
          <w:szCs w:val="20"/>
          <w:vertAlign w:val="superscript"/>
          <w:lang w:eastAsia="fr-FR"/>
        </w:rPr>
        <w:t>-</w:t>
      </w:r>
      <w:r w:rsidRPr="00A82698">
        <w:rPr>
          <w:rFonts w:ascii="Comic Sans MS" w:eastAsia="Times New Roman" w:hAnsi="Comic Sans MS" w:cs="Arial"/>
          <w:sz w:val="20"/>
          <w:szCs w:val="20"/>
          <w:lang w:eastAsia="fr-FR"/>
        </w:rPr>
        <w:t xml:space="preserve"> = Ag</w:t>
      </w:r>
      <w:r>
        <w:rPr>
          <w:rFonts w:ascii="Comic Sans MS" w:eastAsia="Times New Roman" w:hAnsi="Comic Sans MS" w:cs="Arial"/>
          <w:sz w:val="20"/>
          <w:szCs w:val="20"/>
          <w:lang w:eastAsia="fr-FR"/>
        </w:rPr>
        <w:tab/>
      </w:r>
      <w:r w:rsidRPr="00A82698">
        <w:rPr>
          <w:rFonts w:ascii="Comic Sans MS" w:eastAsia="Times New Roman" w:hAnsi="Comic Sans MS" w:cs="Arial"/>
          <w:color w:val="FF0000"/>
          <w:sz w:val="20"/>
          <w:szCs w:val="20"/>
          <w:lang w:eastAsia="fr-FR"/>
        </w:rPr>
        <w:t>0.5p</w:t>
      </w:r>
      <w:r w:rsidRPr="00A82698">
        <w:rPr>
          <w:rFonts w:ascii="Comic Sans MS" w:hAnsi="Comic Sans MS"/>
          <w:color w:val="FF0000"/>
          <w:sz w:val="20"/>
          <w:szCs w:val="20"/>
        </w:rPr>
        <w:t>t</w:t>
      </w:r>
    </w:p>
    <w:p w:rsidR="00A82698" w:rsidRPr="00A82698" w:rsidRDefault="00A82698" w:rsidP="00A82698">
      <w:pPr>
        <w:spacing w:before="100" w:beforeAutospacing="1" w:after="100" w:afterAutospacing="1" w:line="240" w:lineRule="auto"/>
        <w:ind w:left="360"/>
        <w:rPr>
          <w:rFonts w:ascii="Comic Sans MS" w:eastAsia="Times New Roman" w:hAnsi="Comic Sans MS" w:cs="Arial"/>
          <w:sz w:val="20"/>
          <w:szCs w:val="20"/>
          <w:lang w:eastAsia="fr-FR"/>
        </w:rPr>
      </w:pPr>
      <w:r w:rsidRPr="00A82698">
        <w:rPr>
          <w:rFonts w:ascii="Comic Sans MS" w:eastAsia="Times New Roman" w:hAnsi="Comic Sans MS" w:cs="Arial"/>
          <w:sz w:val="20"/>
          <w:szCs w:val="20"/>
          <w:lang w:eastAsia="fr-FR"/>
        </w:rPr>
        <w:t xml:space="preserve">    A la borne négative : Ni = Ni</w:t>
      </w:r>
      <w:r w:rsidRPr="00A82698">
        <w:rPr>
          <w:rFonts w:ascii="Comic Sans MS" w:eastAsia="Times New Roman" w:hAnsi="Comic Sans MS" w:cs="Arial"/>
          <w:sz w:val="20"/>
          <w:szCs w:val="20"/>
          <w:vertAlign w:val="superscript"/>
          <w:lang w:eastAsia="fr-FR"/>
        </w:rPr>
        <w:t>2+</w:t>
      </w:r>
      <w:r w:rsidRPr="00A82698">
        <w:rPr>
          <w:rFonts w:ascii="Comic Sans MS" w:eastAsia="Times New Roman" w:hAnsi="Comic Sans MS" w:cs="Arial"/>
          <w:sz w:val="20"/>
          <w:szCs w:val="20"/>
          <w:lang w:eastAsia="fr-FR"/>
        </w:rPr>
        <w:t xml:space="preserve"> + 2e</w:t>
      </w:r>
      <w:r w:rsidRPr="00A82698">
        <w:rPr>
          <w:rFonts w:ascii="Comic Sans MS" w:eastAsia="Times New Roman" w:hAnsi="Comic Sans MS" w:cs="Arial"/>
          <w:sz w:val="20"/>
          <w:szCs w:val="20"/>
          <w:vertAlign w:val="superscript"/>
          <w:lang w:eastAsia="fr-FR"/>
        </w:rPr>
        <w:t>-</w:t>
      </w:r>
      <w:r>
        <w:rPr>
          <w:rFonts w:ascii="Comic Sans MS" w:eastAsia="Times New Roman" w:hAnsi="Comic Sans MS" w:cs="Arial"/>
          <w:sz w:val="20"/>
          <w:szCs w:val="20"/>
          <w:vertAlign w:val="superscript"/>
          <w:lang w:eastAsia="fr-FR"/>
        </w:rPr>
        <w:tab/>
      </w:r>
      <w:r>
        <w:rPr>
          <w:rFonts w:ascii="Comic Sans MS" w:hAnsi="Comic Sans MS"/>
          <w:color w:val="FF0000"/>
          <w:sz w:val="20"/>
          <w:szCs w:val="20"/>
        </w:rPr>
        <w:t>0.5pt</w:t>
      </w:r>
    </w:p>
    <w:p w:rsidR="00A31126" w:rsidRPr="00A82698" w:rsidRDefault="00A82698" w:rsidP="00A82698">
      <w:pPr>
        <w:spacing w:before="100" w:beforeAutospacing="1" w:after="100" w:afterAutospacing="1" w:line="240" w:lineRule="auto"/>
        <w:ind w:left="360"/>
        <w:rPr>
          <w:rFonts w:ascii="Times New Roman" w:eastAsia="Times New Roman" w:hAnsi="Times New Roman"/>
          <w:sz w:val="24"/>
          <w:szCs w:val="24"/>
          <w:lang w:eastAsia="fr-FR"/>
        </w:rPr>
      </w:pPr>
      <w:r w:rsidRPr="00A82698">
        <w:rPr>
          <w:rFonts w:ascii="Comic Sans MS" w:eastAsia="Times New Roman" w:hAnsi="Comic Sans MS" w:cs="Arial"/>
          <w:sz w:val="20"/>
          <w:szCs w:val="20"/>
          <w:lang w:eastAsia="fr-FR"/>
        </w:rPr>
        <w:t>Eq</w:t>
      </w:r>
      <w:r w:rsidR="00A31126" w:rsidRPr="00A82698">
        <w:rPr>
          <w:rFonts w:ascii="Comic Sans MS" w:eastAsia="Times New Roman" w:hAnsi="Comic Sans MS" w:cs="Arial"/>
          <w:sz w:val="20"/>
          <w:szCs w:val="20"/>
          <w:lang w:eastAsia="fr-FR"/>
        </w:rPr>
        <w:t>uation bilan de fonctionnement de la pile :</w:t>
      </w:r>
      <w:r w:rsidR="00A31126" w:rsidRPr="00A82698">
        <w:rPr>
          <w:rFonts w:ascii="Comic Sans MS" w:eastAsia="Times New Roman" w:hAnsi="Comic Sans MS"/>
          <w:sz w:val="20"/>
          <w:szCs w:val="20"/>
          <w:lang w:eastAsia="fr-FR"/>
        </w:rPr>
        <w:t xml:space="preserve"> </w:t>
      </w:r>
    </w:p>
    <w:p w:rsidR="00A31126" w:rsidRPr="00A82698" w:rsidRDefault="00A31126" w:rsidP="00A31126">
      <w:pPr>
        <w:spacing w:before="100" w:beforeAutospacing="1" w:after="100" w:afterAutospacing="1" w:line="240" w:lineRule="auto"/>
        <w:rPr>
          <w:rFonts w:ascii="Times New Roman" w:eastAsia="Times New Roman" w:hAnsi="Times New Roman"/>
          <w:sz w:val="24"/>
          <w:szCs w:val="24"/>
          <w:lang w:eastAsia="fr-FR"/>
        </w:rPr>
      </w:pPr>
      <w:r w:rsidRPr="00A82698">
        <w:rPr>
          <w:rFonts w:ascii="Comic Sans MS" w:eastAsia="Times New Roman" w:hAnsi="Comic Sans MS" w:cs="Arial"/>
          <w:sz w:val="20"/>
          <w:szCs w:val="20"/>
          <w:lang w:eastAsia="fr-FR"/>
        </w:rPr>
        <w:lastRenderedPageBreak/>
        <w:t>Ni</w:t>
      </w:r>
      <w:r w:rsidRPr="00A82698">
        <w:rPr>
          <w:rFonts w:ascii="Comic Sans MS" w:eastAsia="Times New Roman" w:hAnsi="Comic Sans MS" w:cs="Arial"/>
          <w:sz w:val="20"/>
          <w:szCs w:val="20"/>
          <w:vertAlign w:val="subscript"/>
          <w:lang w:eastAsia="fr-FR"/>
        </w:rPr>
        <w:t>(s)</w:t>
      </w:r>
      <w:r w:rsidRPr="00A82698">
        <w:rPr>
          <w:rFonts w:ascii="Comic Sans MS" w:eastAsia="Times New Roman" w:hAnsi="Comic Sans MS" w:cs="Arial"/>
          <w:sz w:val="20"/>
          <w:szCs w:val="20"/>
          <w:lang w:eastAsia="fr-FR"/>
        </w:rPr>
        <w:t xml:space="preserve"> + 2 Ag</w:t>
      </w:r>
      <w:proofErr w:type="gramStart"/>
      <w:r w:rsidRPr="00A82698">
        <w:rPr>
          <w:rFonts w:ascii="Comic Sans MS" w:eastAsia="Times New Roman" w:hAnsi="Comic Sans MS" w:cs="Arial"/>
          <w:sz w:val="20"/>
          <w:szCs w:val="20"/>
          <w:vertAlign w:val="superscript"/>
          <w:lang w:eastAsia="fr-FR"/>
        </w:rPr>
        <w:t>+</w:t>
      </w:r>
      <w:r w:rsidRPr="00A82698">
        <w:rPr>
          <w:rFonts w:ascii="Comic Sans MS" w:eastAsia="Times New Roman" w:hAnsi="Comic Sans MS" w:cs="Arial"/>
          <w:sz w:val="20"/>
          <w:szCs w:val="20"/>
          <w:vertAlign w:val="subscript"/>
          <w:lang w:eastAsia="fr-FR"/>
        </w:rPr>
        <w:t>(</w:t>
      </w:r>
      <w:proofErr w:type="gramEnd"/>
      <w:r w:rsidRPr="00A82698">
        <w:rPr>
          <w:rFonts w:ascii="Comic Sans MS" w:eastAsia="Times New Roman" w:hAnsi="Comic Sans MS" w:cs="Arial"/>
          <w:sz w:val="20"/>
          <w:vertAlign w:val="subscript"/>
          <w:lang w:eastAsia="fr-FR"/>
        </w:rPr>
        <w:t>aq</w:t>
      </w:r>
      <w:r w:rsidRPr="00A82698">
        <w:rPr>
          <w:rFonts w:ascii="Comic Sans MS" w:eastAsia="Times New Roman" w:hAnsi="Comic Sans MS" w:cs="Arial"/>
          <w:sz w:val="20"/>
          <w:szCs w:val="20"/>
          <w:vertAlign w:val="subscript"/>
          <w:lang w:eastAsia="fr-FR"/>
        </w:rPr>
        <w:t>)</w:t>
      </w:r>
      <w:r w:rsidRPr="00A82698">
        <w:rPr>
          <w:rFonts w:ascii="Comic Sans MS" w:eastAsia="Times New Roman" w:hAnsi="Comic Sans MS" w:cs="Arial"/>
          <w:sz w:val="20"/>
          <w:szCs w:val="20"/>
          <w:lang w:eastAsia="fr-FR"/>
        </w:rPr>
        <w:t xml:space="preserve"> = Ni</w:t>
      </w:r>
      <w:r w:rsidRPr="00A82698">
        <w:rPr>
          <w:rFonts w:ascii="Comic Sans MS" w:eastAsia="Times New Roman" w:hAnsi="Comic Sans MS" w:cs="Arial"/>
          <w:sz w:val="20"/>
          <w:szCs w:val="20"/>
          <w:vertAlign w:val="superscript"/>
          <w:lang w:eastAsia="fr-FR"/>
        </w:rPr>
        <w:t>2+</w:t>
      </w:r>
      <w:r w:rsidRPr="00A82698">
        <w:rPr>
          <w:rFonts w:ascii="Comic Sans MS" w:eastAsia="Times New Roman" w:hAnsi="Comic Sans MS" w:cs="Arial"/>
          <w:sz w:val="20"/>
          <w:szCs w:val="20"/>
          <w:vertAlign w:val="subscript"/>
          <w:lang w:eastAsia="fr-FR"/>
        </w:rPr>
        <w:t>(</w:t>
      </w:r>
      <w:r w:rsidRPr="00A82698">
        <w:rPr>
          <w:rFonts w:ascii="Comic Sans MS" w:eastAsia="Times New Roman" w:hAnsi="Comic Sans MS" w:cs="Arial"/>
          <w:sz w:val="20"/>
          <w:vertAlign w:val="subscript"/>
          <w:lang w:eastAsia="fr-FR"/>
        </w:rPr>
        <w:t>aq</w:t>
      </w:r>
      <w:r w:rsidRPr="00A82698">
        <w:rPr>
          <w:rFonts w:ascii="Comic Sans MS" w:eastAsia="Times New Roman" w:hAnsi="Comic Sans MS" w:cs="Arial"/>
          <w:sz w:val="20"/>
          <w:szCs w:val="20"/>
          <w:vertAlign w:val="subscript"/>
          <w:lang w:eastAsia="fr-FR"/>
        </w:rPr>
        <w:t>)</w:t>
      </w:r>
      <w:r w:rsidRPr="00A82698">
        <w:rPr>
          <w:rFonts w:ascii="Comic Sans MS" w:eastAsia="Times New Roman" w:hAnsi="Comic Sans MS" w:cs="Arial"/>
          <w:sz w:val="20"/>
          <w:szCs w:val="20"/>
          <w:vertAlign w:val="superscript"/>
          <w:lang w:eastAsia="fr-FR"/>
        </w:rPr>
        <w:t xml:space="preserve"> </w:t>
      </w:r>
      <w:r w:rsidRPr="00A82698">
        <w:rPr>
          <w:rFonts w:ascii="Comic Sans MS" w:eastAsia="Times New Roman" w:hAnsi="Comic Sans MS" w:cs="Arial"/>
          <w:sz w:val="20"/>
          <w:szCs w:val="20"/>
          <w:lang w:eastAsia="fr-FR"/>
        </w:rPr>
        <w:t>+ 2 Ag</w:t>
      </w:r>
      <w:r w:rsidRPr="00A82698">
        <w:rPr>
          <w:rFonts w:ascii="Comic Sans MS" w:eastAsia="Times New Roman" w:hAnsi="Comic Sans MS" w:cs="Arial"/>
          <w:sz w:val="20"/>
          <w:szCs w:val="20"/>
          <w:vertAlign w:val="subscript"/>
          <w:lang w:eastAsia="fr-FR"/>
        </w:rPr>
        <w:t>(s)</w:t>
      </w:r>
      <w:r w:rsidRPr="00A82698">
        <w:rPr>
          <w:rFonts w:ascii="Comic Sans MS" w:eastAsia="Times New Roman" w:hAnsi="Comic Sans MS"/>
          <w:sz w:val="20"/>
          <w:szCs w:val="20"/>
          <w:lang w:eastAsia="fr-FR"/>
        </w:rPr>
        <w:t xml:space="preserve"> </w:t>
      </w:r>
      <w:r w:rsidR="00A82698">
        <w:rPr>
          <w:rFonts w:ascii="Comic Sans MS" w:eastAsia="Times New Roman" w:hAnsi="Comic Sans MS"/>
          <w:sz w:val="20"/>
          <w:szCs w:val="20"/>
          <w:lang w:eastAsia="fr-FR"/>
        </w:rPr>
        <w:tab/>
      </w:r>
      <w:r w:rsidR="00A82698">
        <w:rPr>
          <w:rFonts w:ascii="Comic Sans MS" w:eastAsia="Times New Roman" w:hAnsi="Comic Sans MS"/>
          <w:sz w:val="20"/>
          <w:szCs w:val="20"/>
          <w:lang w:eastAsia="fr-FR"/>
        </w:rPr>
        <w:tab/>
      </w:r>
      <w:r w:rsidR="00A82698">
        <w:rPr>
          <w:rFonts w:ascii="Comic Sans MS" w:hAnsi="Comic Sans MS"/>
          <w:color w:val="FF0000"/>
          <w:sz w:val="20"/>
          <w:szCs w:val="20"/>
        </w:rPr>
        <w:t>1pt</w:t>
      </w:r>
      <w:r w:rsidRPr="00A82698">
        <w:rPr>
          <w:rFonts w:ascii="Comic Sans MS" w:eastAsia="Times New Roman" w:hAnsi="Comic Sans MS"/>
          <w:sz w:val="20"/>
          <w:szCs w:val="20"/>
          <w:lang w:eastAsia="fr-FR"/>
        </w:rPr>
        <w:br/>
        <w:t xml:space="preserve">  </w:t>
      </w:r>
      <w:r w:rsidRPr="00A82698">
        <w:rPr>
          <w:rFonts w:ascii="Comic Sans MS" w:eastAsia="Times New Roman" w:hAnsi="Comic Sans MS"/>
          <w:sz w:val="20"/>
          <w:szCs w:val="20"/>
          <w:lang w:eastAsia="fr-FR"/>
        </w:rPr>
        <w:br/>
      </w:r>
      <w:r w:rsidRPr="00A82698">
        <w:rPr>
          <w:rFonts w:ascii="Comic Sans MS" w:eastAsia="Times New Roman" w:hAnsi="Comic Sans MS" w:cs="Arial"/>
          <w:sz w:val="20"/>
          <w:szCs w:val="20"/>
          <w:lang w:eastAsia="fr-FR"/>
        </w:rPr>
        <w:t>c) Rôle du pont ionique :</w:t>
      </w:r>
      <w:r w:rsidRPr="00A82698">
        <w:rPr>
          <w:rFonts w:ascii="Comic Sans MS" w:eastAsia="Times New Roman" w:hAnsi="Comic Sans MS"/>
          <w:sz w:val="20"/>
          <w:szCs w:val="20"/>
          <w:lang w:eastAsia="fr-FR"/>
        </w:rPr>
        <w:t xml:space="preserve"> </w:t>
      </w:r>
      <w:r w:rsidR="00A82698" w:rsidRPr="00A82698">
        <w:rPr>
          <w:rFonts w:ascii="Comic Sans MS" w:eastAsia="Times New Roman" w:hAnsi="Comic Sans MS"/>
          <w:sz w:val="20"/>
          <w:szCs w:val="20"/>
          <w:lang w:eastAsia="fr-FR"/>
        </w:rPr>
        <w:t>a</w:t>
      </w:r>
      <w:r w:rsidRPr="00A82698">
        <w:rPr>
          <w:rFonts w:ascii="Comic Sans MS" w:eastAsia="Times New Roman" w:hAnsi="Comic Sans MS" w:cs="Arial"/>
          <w:sz w:val="20"/>
          <w:szCs w:val="20"/>
          <w:lang w:eastAsia="fr-FR"/>
        </w:rPr>
        <w:t>ssurer la conduction du courant électrique entre les 2 solutions.</w:t>
      </w:r>
      <w:r w:rsidR="00A82698">
        <w:rPr>
          <w:rFonts w:ascii="Comic Sans MS" w:eastAsia="Times New Roman" w:hAnsi="Comic Sans MS" w:cs="Arial"/>
          <w:sz w:val="20"/>
          <w:szCs w:val="20"/>
          <w:lang w:eastAsia="fr-FR"/>
        </w:rPr>
        <w:tab/>
      </w:r>
      <w:r w:rsidR="00A82698">
        <w:rPr>
          <w:rFonts w:ascii="Comic Sans MS" w:hAnsi="Comic Sans MS"/>
          <w:color w:val="FF0000"/>
          <w:sz w:val="20"/>
          <w:szCs w:val="20"/>
        </w:rPr>
        <w:t>1pt</w:t>
      </w:r>
    </w:p>
    <w:p w:rsidR="00A31126" w:rsidRPr="00A82698" w:rsidRDefault="00A31126" w:rsidP="005369E7">
      <w:pPr>
        <w:pStyle w:val="Sous-titre"/>
        <w:jc w:val="both"/>
      </w:pPr>
    </w:p>
    <w:sectPr w:rsidR="00A31126" w:rsidRPr="00A82698" w:rsidSect="00DA0FB0">
      <w:footerReference w:type="default" r:id="rId9"/>
      <w:pgSz w:w="12240" w:h="15840"/>
      <w:pgMar w:top="425" w:right="567" w:bottom="425"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BA" w:rsidRDefault="00823DBA" w:rsidP="007824B5">
      <w:pPr>
        <w:spacing w:after="0" w:line="240" w:lineRule="auto"/>
      </w:pPr>
      <w:r>
        <w:separator/>
      </w:r>
    </w:p>
  </w:endnote>
  <w:endnote w:type="continuationSeparator" w:id="0">
    <w:p w:rsidR="00823DBA" w:rsidRDefault="00823DBA" w:rsidP="0078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C8" w:rsidRDefault="00F548D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margin-left:541.35pt;margin-top:726.3pt;width:29pt;height:21.6pt;z-index:251657728;mso-position-horizontal-relative:page;mso-position-vertical-relative:page" o:allowincell="f" adj="14135" strokecolor="gray" strokeweight=".25pt">
          <v:textbox style="mso-next-textbox:#_x0000_s2050">
            <w:txbxContent>
              <w:p w:rsidR="009D7FC8" w:rsidRDefault="009D7FC8">
                <w:pPr>
                  <w:jc w:val="center"/>
                </w:pPr>
                <w:r>
                  <w:fldChar w:fldCharType="begin"/>
                </w:r>
                <w:r>
                  <w:instrText xml:space="preserve"> </w:instrText>
                </w:r>
                <w:r w:rsidR="00A42C71">
                  <w:instrText>PAGE</w:instrText>
                </w:r>
                <w:r>
                  <w:instrText xml:space="preserve">    \* MERGEFORMAT </w:instrText>
                </w:r>
                <w:r>
                  <w:fldChar w:fldCharType="separate"/>
                </w:r>
                <w:r w:rsidR="00F548D9" w:rsidRPr="00F548D9">
                  <w:rPr>
                    <w:noProof/>
                    <w:sz w:val="16"/>
                    <w:szCs w:val="16"/>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BA" w:rsidRDefault="00823DBA" w:rsidP="007824B5">
      <w:pPr>
        <w:spacing w:after="0" w:line="240" w:lineRule="auto"/>
      </w:pPr>
      <w:r>
        <w:separator/>
      </w:r>
    </w:p>
  </w:footnote>
  <w:footnote w:type="continuationSeparator" w:id="0">
    <w:p w:rsidR="00823DBA" w:rsidRDefault="00823DBA" w:rsidP="00782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22B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7E7329"/>
    <w:multiLevelType w:val="hybridMultilevel"/>
    <w:tmpl w:val="E94A5E3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CA41500"/>
    <w:multiLevelType w:val="hybridMultilevel"/>
    <w:tmpl w:val="22B4BBCC"/>
    <w:lvl w:ilvl="0" w:tplc="040C0011">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6B67D0E"/>
    <w:multiLevelType w:val="hybridMultilevel"/>
    <w:tmpl w:val="000655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35069D"/>
    <w:multiLevelType w:val="hybridMultilevel"/>
    <w:tmpl w:val="ED4C27BA"/>
    <w:lvl w:ilvl="0" w:tplc="73BEC9CE">
      <w:start w:val="1"/>
      <w:numFmt w:val="decimal"/>
      <w:lvlText w:val="%1-"/>
      <w:lvlJc w:val="left"/>
      <w:pPr>
        <w:tabs>
          <w:tab w:val="num" w:pos="360"/>
        </w:tabs>
        <w:ind w:left="357" w:hanging="357"/>
      </w:pPr>
      <w:rPr>
        <w:b/>
      </w:rPr>
    </w:lvl>
    <w:lvl w:ilvl="1" w:tplc="DD72F7CE">
      <w:start w:val="1"/>
      <w:numFmt w:val="bullet"/>
      <w:lvlText w:val="-"/>
      <w:lvlJc w:val="left"/>
      <w:pPr>
        <w:tabs>
          <w:tab w:val="num" w:pos="1440"/>
        </w:tabs>
        <w:ind w:left="1437" w:hanging="357"/>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DC41324"/>
    <w:multiLevelType w:val="hybridMultilevel"/>
    <w:tmpl w:val="69E4C64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FE0091C"/>
    <w:multiLevelType w:val="hybridMultilevel"/>
    <w:tmpl w:val="DAD0EF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D152B2"/>
    <w:multiLevelType w:val="multilevel"/>
    <w:tmpl w:val="22149F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460905"/>
    <w:multiLevelType w:val="hybridMultilevel"/>
    <w:tmpl w:val="7AB4C1AE"/>
    <w:lvl w:ilvl="0" w:tplc="040C0011">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2F1E4E0B"/>
    <w:multiLevelType w:val="hybridMultilevel"/>
    <w:tmpl w:val="74183AF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20A5F25"/>
    <w:multiLevelType w:val="hybridMultilevel"/>
    <w:tmpl w:val="16562636"/>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3619276D"/>
    <w:multiLevelType w:val="hybridMultilevel"/>
    <w:tmpl w:val="7DF49C22"/>
    <w:lvl w:ilvl="0" w:tplc="EC448CBC">
      <w:start w:val="92"/>
      <w:numFmt w:val="decimal"/>
      <w:lvlText w:val="%1"/>
      <w:lvlJc w:val="left"/>
      <w:pPr>
        <w:ind w:left="5355" w:hanging="360"/>
      </w:pPr>
      <w:rPr>
        <w:rFonts w:hint="default"/>
      </w:rPr>
    </w:lvl>
    <w:lvl w:ilvl="1" w:tplc="040C0019" w:tentative="1">
      <w:start w:val="1"/>
      <w:numFmt w:val="lowerLetter"/>
      <w:lvlText w:val="%2."/>
      <w:lvlJc w:val="left"/>
      <w:pPr>
        <w:ind w:left="6075" w:hanging="360"/>
      </w:pPr>
    </w:lvl>
    <w:lvl w:ilvl="2" w:tplc="040C001B" w:tentative="1">
      <w:start w:val="1"/>
      <w:numFmt w:val="lowerRoman"/>
      <w:lvlText w:val="%3."/>
      <w:lvlJc w:val="right"/>
      <w:pPr>
        <w:ind w:left="6795" w:hanging="180"/>
      </w:pPr>
    </w:lvl>
    <w:lvl w:ilvl="3" w:tplc="040C000F" w:tentative="1">
      <w:start w:val="1"/>
      <w:numFmt w:val="decimal"/>
      <w:lvlText w:val="%4."/>
      <w:lvlJc w:val="left"/>
      <w:pPr>
        <w:ind w:left="7515" w:hanging="360"/>
      </w:pPr>
    </w:lvl>
    <w:lvl w:ilvl="4" w:tplc="040C0019" w:tentative="1">
      <w:start w:val="1"/>
      <w:numFmt w:val="lowerLetter"/>
      <w:lvlText w:val="%5."/>
      <w:lvlJc w:val="left"/>
      <w:pPr>
        <w:ind w:left="8235" w:hanging="360"/>
      </w:pPr>
    </w:lvl>
    <w:lvl w:ilvl="5" w:tplc="040C001B" w:tentative="1">
      <w:start w:val="1"/>
      <w:numFmt w:val="lowerRoman"/>
      <w:lvlText w:val="%6."/>
      <w:lvlJc w:val="right"/>
      <w:pPr>
        <w:ind w:left="8955" w:hanging="180"/>
      </w:pPr>
    </w:lvl>
    <w:lvl w:ilvl="6" w:tplc="040C000F" w:tentative="1">
      <w:start w:val="1"/>
      <w:numFmt w:val="decimal"/>
      <w:lvlText w:val="%7."/>
      <w:lvlJc w:val="left"/>
      <w:pPr>
        <w:ind w:left="9675" w:hanging="360"/>
      </w:pPr>
    </w:lvl>
    <w:lvl w:ilvl="7" w:tplc="040C0019" w:tentative="1">
      <w:start w:val="1"/>
      <w:numFmt w:val="lowerLetter"/>
      <w:lvlText w:val="%8."/>
      <w:lvlJc w:val="left"/>
      <w:pPr>
        <w:ind w:left="10395" w:hanging="360"/>
      </w:pPr>
    </w:lvl>
    <w:lvl w:ilvl="8" w:tplc="040C001B" w:tentative="1">
      <w:start w:val="1"/>
      <w:numFmt w:val="lowerRoman"/>
      <w:lvlText w:val="%9."/>
      <w:lvlJc w:val="right"/>
      <w:pPr>
        <w:ind w:left="11115" w:hanging="180"/>
      </w:pPr>
    </w:lvl>
  </w:abstractNum>
  <w:abstractNum w:abstractNumId="12">
    <w:nsid w:val="3B3C2B07"/>
    <w:multiLevelType w:val="hybridMultilevel"/>
    <w:tmpl w:val="7AB4C1AE"/>
    <w:lvl w:ilvl="0" w:tplc="040C0011">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42FF6C28"/>
    <w:multiLevelType w:val="hybridMultilevel"/>
    <w:tmpl w:val="603A15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614667"/>
    <w:multiLevelType w:val="singleLevel"/>
    <w:tmpl w:val="22E27F4C"/>
    <w:lvl w:ilvl="0">
      <w:start w:val="1"/>
      <w:numFmt w:val="upperRoman"/>
      <w:pStyle w:val="Titre2"/>
      <w:lvlText w:val="%1."/>
      <w:lvlJc w:val="left"/>
      <w:pPr>
        <w:tabs>
          <w:tab w:val="num" w:pos="720"/>
        </w:tabs>
        <w:ind w:left="567" w:hanging="567"/>
      </w:pPr>
    </w:lvl>
  </w:abstractNum>
  <w:abstractNum w:abstractNumId="15">
    <w:nsid w:val="49C00DC5"/>
    <w:multiLevelType w:val="hybridMultilevel"/>
    <w:tmpl w:val="ED4C27BA"/>
    <w:lvl w:ilvl="0" w:tplc="DD72F7CE">
      <w:start w:val="1"/>
      <w:numFmt w:val="bullet"/>
      <w:lvlText w:val="-"/>
      <w:lvlJc w:val="left"/>
      <w:pPr>
        <w:tabs>
          <w:tab w:val="num" w:pos="1425"/>
        </w:tabs>
        <w:ind w:left="1422" w:hanging="357"/>
      </w:pPr>
    </w:lvl>
    <w:lvl w:ilvl="1" w:tplc="DD72F7CE">
      <w:start w:val="1"/>
      <w:numFmt w:val="bullet"/>
      <w:lvlText w:val="-"/>
      <w:lvlJc w:val="left"/>
      <w:pPr>
        <w:tabs>
          <w:tab w:val="num" w:pos="2505"/>
        </w:tabs>
        <w:ind w:left="2502" w:hanging="357"/>
      </w:pPr>
    </w:lvl>
    <w:lvl w:ilvl="2" w:tplc="040C001B">
      <w:start w:val="1"/>
      <w:numFmt w:val="decimal"/>
      <w:lvlText w:val="%3."/>
      <w:lvlJc w:val="left"/>
      <w:pPr>
        <w:tabs>
          <w:tab w:val="num" w:pos="3225"/>
        </w:tabs>
        <w:ind w:left="3225" w:hanging="360"/>
      </w:pPr>
    </w:lvl>
    <w:lvl w:ilvl="3" w:tplc="040C000F">
      <w:start w:val="1"/>
      <w:numFmt w:val="decimal"/>
      <w:lvlText w:val="%4."/>
      <w:lvlJc w:val="left"/>
      <w:pPr>
        <w:tabs>
          <w:tab w:val="num" w:pos="3945"/>
        </w:tabs>
        <w:ind w:left="3945" w:hanging="360"/>
      </w:pPr>
    </w:lvl>
    <w:lvl w:ilvl="4" w:tplc="040C0019">
      <w:start w:val="1"/>
      <w:numFmt w:val="decimal"/>
      <w:lvlText w:val="%5."/>
      <w:lvlJc w:val="left"/>
      <w:pPr>
        <w:tabs>
          <w:tab w:val="num" w:pos="4665"/>
        </w:tabs>
        <w:ind w:left="4665" w:hanging="360"/>
      </w:pPr>
    </w:lvl>
    <w:lvl w:ilvl="5" w:tplc="040C001B">
      <w:start w:val="1"/>
      <w:numFmt w:val="decimal"/>
      <w:lvlText w:val="%6."/>
      <w:lvlJc w:val="left"/>
      <w:pPr>
        <w:tabs>
          <w:tab w:val="num" w:pos="5385"/>
        </w:tabs>
        <w:ind w:left="5385" w:hanging="360"/>
      </w:pPr>
    </w:lvl>
    <w:lvl w:ilvl="6" w:tplc="040C000F">
      <w:start w:val="1"/>
      <w:numFmt w:val="decimal"/>
      <w:lvlText w:val="%7."/>
      <w:lvlJc w:val="left"/>
      <w:pPr>
        <w:tabs>
          <w:tab w:val="num" w:pos="6105"/>
        </w:tabs>
        <w:ind w:left="6105" w:hanging="360"/>
      </w:pPr>
    </w:lvl>
    <w:lvl w:ilvl="7" w:tplc="040C0019">
      <w:start w:val="1"/>
      <w:numFmt w:val="decimal"/>
      <w:lvlText w:val="%8."/>
      <w:lvlJc w:val="left"/>
      <w:pPr>
        <w:tabs>
          <w:tab w:val="num" w:pos="6825"/>
        </w:tabs>
        <w:ind w:left="6825" w:hanging="360"/>
      </w:pPr>
    </w:lvl>
    <w:lvl w:ilvl="8" w:tplc="040C001B">
      <w:start w:val="1"/>
      <w:numFmt w:val="decimal"/>
      <w:lvlText w:val="%9."/>
      <w:lvlJc w:val="left"/>
      <w:pPr>
        <w:tabs>
          <w:tab w:val="num" w:pos="7545"/>
        </w:tabs>
        <w:ind w:left="7545" w:hanging="360"/>
      </w:pPr>
    </w:lvl>
  </w:abstractNum>
  <w:abstractNum w:abstractNumId="16">
    <w:nsid w:val="51D351F3"/>
    <w:multiLevelType w:val="hybridMultilevel"/>
    <w:tmpl w:val="8384D6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9AE33EE"/>
    <w:multiLevelType w:val="hybridMultilevel"/>
    <w:tmpl w:val="7AB4C1AE"/>
    <w:lvl w:ilvl="0" w:tplc="040C0011">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5FE1170D"/>
    <w:multiLevelType w:val="hybridMultilevel"/>
    <w:tmpl w:val="CA62C97E"/>
    <w:lvl w:ilvl="0" w:tplc="664282EA">
      <w:start w:val="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63A219A8"/>
    <w:multiLevelType w:val="hybridMultilevel"/>
    <w:tmpl w:val="B9CAEA48"/>
    <w:lvl w:ilvl="0" w:tplc="3824395A">
      <w:start w:val="1"/>
      <w:numFmt w:val="lowerLetter"/>
      <w:lvlText w:val="%1)"/>
      <w:lvlJc w:val="left"/>
      <w:pPr>
        <w:tabs>
          <w:tab w:val="num" w:pos="720"/>
        </w:tabs>
        <w:ind w:left="720" w:hanging="36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4822CB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48637A2"/>
    <w:multiLevelType w:val="hybridMultilevel"/>
    <w:tmpl w:val="91B2D8B0"/>
    <w:lvl w:ilvl="0" w:tplc="040C0011">
      <w:start w:val="1"/>
      <w:numFmt w:val="decimal"/>
      <w:lvlText w:val="%1)"/>
      <w:lvlJc w:val="left"/>
      <w:pPr>
        <w:ind w:left="720" w:hanging="360"/>
      </w:pPr>
    </w:lvl>
    <w:lvl w:ilvl="1" w:tplc="82F8C3C8">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69510D6E"/>
    <w:multiLevelType w:val="hybridMultilevel"/>
    <w:tmpl w:val="D16E089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722D065B"/>
    <w:multiLevelType w:val="hybridMultilevel"/>
    <w:tmpl w:val="1F7ACF10"/>
    <w:lvl w:ilvl="0" w:tplc="6628685C">
      <w:start w:val="1"/>
      <w:numFmt w:val="decimal"/>
      <w:lvlText w:val="%1."/>
      <w:lvlJc w:val="left"/>
      <w:pPr>
        <w:tabs>
          <w:tab w:val="num" w:pos="720"/>
        </w:tabs>
        <w:ind w:left="720" w:hanging="360"/>
      </w:pPr>
      <w:rPr>
        <w:rFonts w:ascii="Arial" w:hAnsi="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2D93E09"/>
    <w:multiLevelType w:val="hybridMultilevel"/>
    <w:tmpl w:val="0B74ADB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69E6429"/>
    <w:multiLevelType w:val="hybridMultilevel"/>
    <w:tmpl w:val="156875B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8DC6FFC"/>
    <w:multiLevelType w:val="hybridMultilevel"/>
    <w:tmpl w:val="458EA3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3"/>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3"/>
  </w:num>
  <w:num w:numId="14">
    <w:abstractNumId w:val="11"/>
  </w:num>
  <w:num w:numId="15">
    <w:abstractNumId w:val="3"/>
  </w:num>
  <w:num w:numId="16">
    <w:abstractNumId w:val="10"/>
  </w:num>
  <w:num w:numId="17">
    <w:abstractNumId w:val="16"/>
  </w:num>
  <w:num w:numId="18">
    <w:abstractNumId w:val="0"/>
  </w:num>
  <w:num w:numId="19">
    <w:abstractNumId w:val="5"/>
  </w:num>
  <w:num w:numId="20">
    <w:abstractNumId w:val="9"/>
  </w:num>
  <w:num w:numId="21">
    <w:abstractNumId w:val="6"/>
  </w:num>
  <w:num w:numId="22">
    <w:abstractNumId w:val="1"/>
  </w:num>
  <w:num w:numId="23">
    <w:abstractNumId w:val="25"/>
  </w:num>
  <w:num w:numId="24">
    <w:abstractNumId w:val="18"/>
  </w:num>
  <w:num w:numId="25">
    <w:abstractNumId w:val="26"/>
  </w:num>
  <w:num w:numId="26">
    <w:abstractNumId w:val="22"/>
  </w:num>
  <w:num w:numId="27">
    <w:abstractNumId w:val="24"/>
  </w:num>
  <w:num w:numId="2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768"/>
    <w:rsid w:val="00001885"/>
    <w:rsid w:val="00005CE0"/>
    <w:rsid w:val="00010232"/>
    <w:rsid w:val="0001416A"/>
    <w:rsid w:val="0003499B"/>
    <w:rsid w:val="0004260A"/>
    <w:rsid w:val="00046498"/>
    <w:rsid w:val="0004703A"/>
    <w:rsid w:val="00056422"/>
    <w:rsid w:val="00056A16"/>
    <w:rsid w:val="00057A89"/>
    <w:rsid w:val="00064E03"/>
    <w:rsid w:val="00075606"/>
    <w:rsid w:val="00080592"/>
    <w:rsid w:val="00095707"/>
    <w:rsid w:val="000B0F9E"/>
    <w:rsid w:val="000B72EA"/>
    <w:rsid w:val="000D4875"/>
    <w:rsid w:val="000D4A12"/>
    <w:rsid w:val="000F1F67"/>
    <w:rsid w:val="000F28E4"/>
    <w:rsid w:val="000F57CD"/>
    <w:rsid w:val="00100796"/>
    <w:rsid w:val="00116358"/>
    <w:rsid w:val="001164DD"/>
    <w:rsid w:val="00120CCF"/>
    <w:rsid w:val="00124ABF"/>
    <w:rsid w:val="00141C2B"/>
    <w:rsid w:val="0014475F"/>
    <w:rsid w:val="00150D24"/>
    <w:rsid w:val="00154BAC"/>
    <w:rsid w:val="001701A5"/>
    <w:rsid w:val="00171432"/>
    <w:rsid w:val="00172BC9"/>
    <w:rsid w:val="00183663"/>
    <w:rsid w:val="001851AE"/>
    <w:rsid w:val="001906E5"/>
    <w:rsid w:val="00190B60"/>
    <w:rsid w:val="00190FE8"/>
    <w:rsid w:val="001A44B3"/>
    <w:rsid w:val="001B0DD5"/>
    <w:rsid w:val="001B1196"/>
    <w:rsid w:val="001B4B11"/>
    <w:rsid w:val="001B5727"/>
    <w:rsid w:val="001B5DAD"/>
    <w:rsid w:val="001C3BA0"/>
    <w:rsid w:val="001E3C0E"/>
    <w:rsid w:val="001E3CD8"/>
    <w:rsid w:val="001F33BE"/>
    <w:rsid w:val="001F66F8"/>
    <w:rsid w:val="00200D69"/>
    <w:rsid w:val="00207B01"/>
    <w:rsid w:val="0021132A"/>
    <w:rsid w:val="00212FDA"/>
    <w:rsid w:val="00235B06"/>
    <w:rsid w:val="00244A02"/>
    <w:rsid w:val="0025115C"/>
    <w:rsid w:val="00257EDF"/>
    <w:rsid w:val="00264483"/>
    <w:rsid w:val="00265B3B"/>
    <w:rsid w:val="00267CE1"/>
    <w:rsid w:val="00292FD1"/>
    <w:rsid w:val="00293913"/>
    <w:rsid w:val="002976CC"/>
    <w:rsid w:val="002A489D"/>
    <w:rsid w:val="002B06E4"/>
    <w:rsid w:val="002B3021"/>
    <w:rsid w:val="002B37F4"/>
    <w:rsid w:val="002C6F0C"/>
    <w:rsid w:val="002D0AA9"/>
    <w:rsid w:val="002D1FB6"/>
    <w:rsid w:val="002D4549"/>
    <w:rsid w:val="002E0BC7"/>
    <w:rsid w:val="002F10DC"/>
    <w:rsid w:val="00305A90"/>
    <w:rsid w:val="00313739"/>
    <w:rsid w:val="003253A6"/>
    <w:rsid w:val="0033220B"/>
    <w:rsid w:val="00332213"/>
    <w:rsid w:val="00332CCC"/>
    <w:rsid w:val="00341B47"/>
    <w:rsid w:val="003705D6"/>
    <w:rsid w:val="00373BC9"/>
    <w:rsid w:val="00381B17"/>
    <w:rsid w:val="00384857"/>
    <w:rsid w:val="003915DB"/>
    <w:rsid w:val="0039639E"/>
    <w:rsid w:val="003A0E2E"/>
    <w:rsid w:val="003A106F"/>
    <w:rsid w:val="003A7A02"/>
    <w:rsid w:val="003B69A6"/>
    <w:rsid w:val="003C2965"/>
    <w:rsid w:val="003C4DF8"/>
    <w:rsid w:val="003C5C36"/>
    <w:rsid w:val="003D26A8"/>
    <w:rsid w:val="00410CA9"/>
    <w:rsid w:val="00411946"/>
    <w:rsid w:val="004175AB"/>
    <w:rsid w:val="00446D9B"/>
    <w:rsid w:val="00456EDD"/>
    <w:rsid w:val="004644E1"/>
    <w:rsid w:val="00464BAB"/>
    <w:rsid w:val="00467C51"/>
    <w:rsid w:val="00472E44"/>
    <w:rsid w:val="0047490F"/>
    <w:rsid w:val="00475926"/>
    <w:rsid w:val="00476D61"/>
    <w:rsid w:val="00485950"/>
    <w:rsid w:val="0049368D"/>
    <w:rsid w:val="00495007"/>
    <w:rsid w:val="004A7274"/>
    <w:rsid w:val="004B0C8F"/>
    <w:rsid w:val="004B1DD9"/>
    <w:rsid w:val="004B2313"/>
    <w:rsid w:val="004B4DF2"/>
    <w:rsid w:val="004C5556"/>
    <w:rsid w:val="004C6F46"/>
    <w:rsid w:val="004C7FB5"/>
    <w:rsid w:val="004D2ECA"/>
    <w:rsid w:val="004E468F"/>
    <w:rsid w:val="004F0859"/>
    <w:rsid w:val="004F0F50"/>
    <w:rsid w:val="00502C70"/>
    <w:rsid w:val="00506F1D"/>
    <w:rsid w:val="0052424C"/>
    <w:rsid w:val="00525F8F"/>
    <w:rsid w:val="00526497"/>
    <w:rsid w:val="005338E0"/>
    <w:rsid w:val="00533B02"/>
    <w:rsid w:val="005369E7"/>
    <w:rsid w:val="00540274"/>
    <w:rsid w:val="00546093"/>
    <w:rsid w:val="00550D9B"/>
    <w:rsid w:val="00555FF1"/>
    <w:rsid w:val="00561551"/>
    <w:rsid w:val="00565F69"/>
    <w:rsid w:val="0057013D"/>
    <w:rsid w:val="005733DE"/>
    <w:rsid w:val="00576375"/>
    <w:rsid w:val="00577F31"/>
    <w:rsid w:val="00591DEE"/>
    <w:rsid w:val="0059601D"/>
    <w:rsid w:val="005A5246"/>
    <w:rsid w:val="005A7670"/>
    <w:rsid w:val="005C46E9"/>
    <w:rsid w:val="005E22F7"/>
    <w:rsid w:val="005F5B17"/>
    <w:rsid w:val="00601F43"/>
    <w:rsid w:val="006110AE"/>
    <w:rsid w:val="00615549"/>
    <w:rsid w:val="00623004"/>
    <w:rsid w:val="00634A54"/>
    <w:rsid w:val="0065201C"/>
    <w:rsid w:val="00664968"/>
    <w:rsid w:val="006708C6"/>
    <w:rsid w:val="0068397B"/>
    <w:rsid w:val="006938FA"/>
    <w:rsid w:val="006A2E26"/>
    <w:rsid w:val="006C4B0E"/>
    <w:rsid w:val="006C592C"/>
    <w:rsid w:val="006D07CF"/>
    <w:rsid w:val="006D0F45"/>
    <w:rsid w:val="006D46CE"/>
    <w:rsid w:val="006F5D50"/>
    <w:rsid w:val="006F76D3"/>
    <w:rsid w:val="00700387"/>
    <w:rsid w:val="007043C9"/>
    <w:rsid w:val="00722B91"/>
    <w:rsid w:val="00730EA8"/>
    <w:rsid w:val="00731C0F"/>
    <w:rsid w:val="00734966"/>
    <w:rsid w:val="00740CAD"/>
    <w:rsid w:val="00742024"/>
    <w:rsid w:val="00743C0C"/>
    <w:rsid w:val="0074449D"/>
    <w:rsid w:val="00744592"/>
    <w:rsid w:val="007464DC"/>
    <w:rsid w:val="0075267B"/>
    <w:rsid w:val="00752A06"/>
    <w:rsid w:val="00755473"/>
    <w:rsid w:val="00763B2C"/>
    <w:rsid w:val="007654A8"/>
    <w:rsid w:val="00773AA6"/>
    <w:rsid w:val="007755C3"/>
    <w:rsid w:val="007773C4"/>
    <w:rsid w:val="007824B5"/>
    <w:rsid w:val="00786E15"/>
    <w:rsid w:val="00795E5C"/>
    <w:rsid w:val="007B094A"/>
    <w:rsid w:val="007B5321"/>
    <w:rsid w:val="007C3B9C"/>
    <w:rsid w:val="007C406C"/>
    <w:rsid w:val="007C50B8"/>
    <w:rsid w:val="007D5EC3"/>
    <w:rsid w:val="007D6D99"/>
    <w:rsid w:val="007E698E"/>
    <w:rsid w:val="007F364D"/>
    <w:rsid w:val="007F5D4C"/>
    <w:rsid w:val="00811D35"/>
    <w:rsid w:val="0081314E"/>
    <w:rsid w:val="00815EED"/>
    <w:rsid w:val="00823DBA"/>
    <w:rsid w:val="00827C7E"/>
    <w:rsid w:val="00831097"/>
    <w:rsid w:val="00834AE7"/>
    <w:rsid w:val="00842F29"/>
    <w:rsid w:val="00847765"/>
    <w:rsid w:val="00851625"/>
    <w:rsid w:val="008519FE"/>
    <w:rsid w:val="0087698A"/>
    <w:rsid w:val="00881184"/>
    <w:rsid w:val="008834EA"/>
    <w:rsid w:val="008A0203"/>
    <w:rsid w:val="008A5CB0"/>
    <w:rsid w:val="008A5D33"/>
    <w:rsid w:val="008D01D7"/>
    <w:rsid w:val="008D09BB"/>
    <w:rsid w:val="008D1946"/>
    <w:rsid w:val="008D30BA"/>
    <w:rsid w:val="008F7395"/>
    <w:rsid w:val="0092640F"/>
    <w:rsid w:val="009367B0"/>
    <w:rsid w:val="00943BBF"/>
    <w:rsid w:val="009502F6"/>
    <w:rsid w:val="00951513"/>
    <w:rsid w:val="0095328A"/>
    <w:rsid w:val="00957FE8"/>
    <w:rsid w:val="00962A79"/>
    <w:rsid w:val="009658C9"/>
    <w:rsid w:val="0097143F"/>
    <w:rsid w:val="00971645"/>
    <w:rsid w:val="00980710"/>
    <w:rsid w:val="00983536"/>
    <w:rsid w:val="00983970"/>
    <w:rsid w:val="009839DA"/>
    <w:rsid w:val="00993382"/>
    <w:rsid w:val="009A16B1"/>
    <w:rsid w:val="009C04D5"/>
    <w:rsid w:val="009C1571"/>
    <w:rsid w:val="009C2A37"/>
    <w:rsid w:val="009C4AC3"/>
    <w:rsid w:val="009D431F"/>
    <w:rsid w:val="009D7FC8"/>
    <w:rsid w:val="009E0EFE"/>
    <w:rsid w:val="009E2582"/>
    <w:rsid w:val="00A05AF4"/>
    <w:rsid w:val="00A16200"/>
    <w:rsid w:val="00A31126"/>
    <w:rsid w:val="00A313E2"/>
    <w:rsid w:val="00A41B68"/>
    <w:rsid w:val="00A42C71"/>
    <w:rsid w:val="00A55C8F"/>
    <w:rsid w:val="00A567C9"/>
    <w:rsid w:val="00A5690D"/>
    <w:rsid w:val="00A60EEC"/>
    <w:rsid w:val="00A62FF2"/>
    <w:rsid w:val="00A6629C"/>
    <w:rsid w:val="00A77DB0"/>
    <w:rsid w:val="00A82698"/>
    <w:rsid w:val="00A84BA9"/>
    <w:rsid w:val="00A84ED8"/>
    <w:rsid w:val="00A92DD1"/>
    <w:rsid w:val="00A94768"/>
    <w:rsid w:val="00A96CA0"/>
    <w:rsid w:val="00AC13E8"/>
    <w:rsid w:val="00AC5C57"/>
    <w:rsid w:val="00AD4D8F"/>
    <w:rsid w:val="00AD5EBC"/>
    <w:rsid w:val="00AE55A8"/>
    <w:rsid w:val="00AF775F"/>
    <w:rsid w:val="00B229E2"/>
    <w:rsid w:val="00B254F9"/>
    <w:rsid w:val="00B32FB8"/>
    <w:rsid w:val="00B33F5A"/>
    <w:rsid w:val="00B3457D"/>
    <w:rsid w:val="00B46871"/>
    <w:rsid w:val="00B54619"/>
    <w:rsid w:val="00B556B5"/>
    <w:rsid w:val="00B61A7B"/>
    <w:rsid w:val="00B67E9A"/>
    <w:rsid w:val="00B74C5C"/>
    <w:rsid w:val="00B76D2D"/>
    <w:rsid w:val="00B87E26"/>
    <w:rsid w:val="00B929CF"/>
    <w:rsid w:val="00B96051"/>
    <w:rsid w:val="00BB53D9"/>
    <w:rsid w:val="00BC2351"/>
    <w:rsid w:val="00BC2DF2"/>
    <w:rsid w:val="00BD44AA"/>
    <w:rsid w:val="00BD4892"/>
    <w:rsid w:val="00BD5FC1"/>
    <w:rsid w:val="00BD6FE7"/>
    <w:rsid w:val="00BE0DB4"/>
    <w:rsid w:val="00BE6898"/>
    <w:rsid w:val="00BF48A1"/>
    <w:rsid w:val="00BF4C86"/>
    <w:rsid w:val="00BF66A8"/>
    <w:rsid w:val="00BF6A24"/>
    <w:rsid w:val="00C044B4"/>
    <w:rsid w:val="00C048D4"/>
    <w:rsid w:val="00C113A3"/>
    <w:rsid w:val="00C255CA"/>
    <w:rsid w:val="00C25B54"/>
    <w:rsid w:val="00C266A1"/>
    <w:rsid w:val="00C33158"/>
    <w:rsid w:val="00C34D88"/>
    <w:rsid w:val="00C45029"/>
    <w:rsid w:val="00C472E2"/>
    <w:rsid w:val="00C475F7"/>
    <w:rsid w:val="00C624CC"/>
    <w:rsid w:val="00C71DD6"/>
    <w:rsid w:val="00C8204D"/>
    <w:rsid w:val="00C90D6A"/>
    <w:rsid w:val="00C96A38"/>
    <w:rsid w:val="00CA2445"/>
    <w:rsid w:val="00CB51CE"/>
    <w:rsid w:val="00CB7522"/>
    <w:rsid w:val="00CC61EA"/>
    <w:rsid w:val="00CD0A81"/>
    <w:rsid w:val="00CD279A"/>
    <w:rsid w:val="00CD36D2"/>
    <w:rsid w:val="00CD36F9"/>
    <w:rsid w:val="00CE133B"/>
    <w:rsid w:val="00CE20B6"/>
    <w:rsid w:val="00CF02B9"/>
    <w:rsid w:val="00CF1313"/>
    <w:rsid w:val="00CF5158"/>
    <w:rsid w:val="00CF62E3"/>
    <w:rsid w:val="00D061E7"/>
    <w:rsid w:val="00D160CB"/>
    <w:rsid w:val="00D329BB"/>
    <w:rsid w:val="00D55F45"/>
    <w:rsid w:val="00D63464"/>
    <w:rsid w:val="00D63528"/>
    <w:rsid w:val="00D64F61"/>
    <w:rsid w:val="00D7086F"/>
    <w:rsid w:val="00D72F7F"/>
    <w:rsid w:val="00D77C7C"/>
    <w:rsid w:val="00D83E0C"/>
    <w:rsid w:val="00D849CF"/>
    <w:rsid w:val="00D93EA4"/>
    <w:rsid w:val="00D944B1"/>
    <w:rsid w:val="00D94915"/>
    <w:rsid w:val="00D95190"/>
    <w:rsid w:val="00DA0FB0"/>
    <w:rsid w:val="00DB76B7"/>
    <w:rsid w:val="00DD4943"/>
    <w:rsid w:val="00DD49CE"/>
    <w:rsid w:val="00DE0819"/>
    <w:rsid w:val="00DE33FD"/>
    <w:rsid w:val="00DE690D"/>
    <w:rsid w:val="00DF0304"/>
    <w:rsid w:val="00E142E4"/>
    <w:rsid w:val="00E23F17"/>
    <w:rsid w:val="00E244FC"/>
    <w:rsid w:val="00E315B6"/>
    <w:rsid w:val="00E35312"/>
    <w:rsid w:val="00E36C0E"/>
    <w:rsid w:val="00E36DD1"/>
    <w:rsid w:val="00E4283F"/>
    <w:rsid w:val="00E46F3F"/>
    <w:rsid w:val="00E512D7"/>
    <w:rsid w:val="00E53137"/>
    <w:rsid w:val="00E53A78"/>
    <w:rsid w:val="00E60F04"/>
    <w:rsid w:val="00E6362F"/>
    <w:rsid w:val="00E7002D"/>
    <w:rsid w:val="00E72A52"/>
    <w:rsid w:val="00E7682C"/>
    <w:rsid w:val="00E859F0"/>
    <w:rsid w:val="00E865D3"/>
    <w:rsid w:val="00E91BCC"/>
    <w:rsid w:val="00E9368F"/>
    <w:rsid w:val="00E953F9"/>
    <w:rsid w:val="00E95D91"/>
    <w:rsid w:val="00E972FD"/>
    <w:rsid w:val="00EA00D9"/>
    <w:rsid w:val="00EA0D09"/>
    <w:rsid w:val="00EA3E8D"/>
    <w:rsid w:val="00EC098F"/>
    <w:rsid w:val="00ED77A1"/>
    <w:rsid w:val="00EE1E26"/>
    <w:rsid w:val="00EF4497"/>
    <w:rsid w:val="00EF596A"/>
    <w:rsid w:val="00F017DF"/>
    <w:rsid w:val="00F01832"/>
    <w:rsid w:val="00F02A7C"/>
    <w:rsid w:val="00F03D3C"/>
    <w:rsid w:val="00F04909"/>
    <w:rsid w:val="00F049D8"/>
    <w:rsid w:val="00F162C3"/>
    <w:rsid w:val="00F175E7"/>
    <w:rsid w:val="00F22931"/>
    <w:rsid w:val="00F257A8"/>
    <w:rsid w:val="00F25DE3"/>
    <w:rsid w:val="00F335DD"/>
    <w:rsid w:val="00F35908"/>
    <w:rsid w:val="00F370DE"/>
    <w:rsid w:val="00F478F7"/>
    <w:rsid w:val="00F548D9"/>
    <w:rsid w:val="00F65A1D"/>
    <w:rsid w:val="00F813B0"/>
    <w:rsid w:val="00F814E9"/>
    <w:rsid w:val="00F95B12"/>
    <w:rsid w:val="00FA5DDD"/>
    <w:rsid w:val="00FB3E68"/>
    <w:rsid w:val="00FC7C41"/>
    <w:rsid w:val="00FD08F9"/>
    <w:rsid w:val="00FD4278"/>
    <w:rsid w:val="00FE607B"/>
    <w:rsid w:val="00FF7D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5F"/>
    <w:pPr>
      <w:spacing w:after="200" w:line="276" w:lineRule="auto"/>
    </w:pPr>
    <w:rPr>
      <w:sz w:val="22"/>
      <w:szCs w:val="22"/>
      <w:lang w:eastAsia="en-US"/>
    </w:rPr>
  </w:style>
  <w:style w:type="paragraph" w:styleId="Titre1">
    <w:name w:val="heading 1"/>
    <w:basedOn w:val="Normal"/>
    <w:next w:val="Normal"/>
    <w:link w:val="Titre1Car"/>
    <w:uiPriority w:val="9"/>
    <w:qFormat/>
    <w:rsid w:val="00E7002D"/>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rsid w:val="00E7002D"/>
    <w:pPr>
      <w:numPr>
        <w:numId w:val="1"/>
      </w:numPr>
      <w:tabs>
        <w:tab w:val="clear" w:pos="720"/>
      </w:tabs>
      <w:spacing w:before="60" w:after="60" w:line="240" w:lineRule="auto"/>
      <w:outlineLvl w:val="1"/>
    </w:pPr>
    <w:rPr>
      <w:rFonts w:ascii="Times New Roman" w:eastAsia="Times New Roman" w:hAnsi="Times New Roman"/>
      <w:b/>
      <w:szCs w:val="20"/>
      <w:u w:val="single"/>
    </w:rPr>
  </w:style>
  <w:style w:type="paragraph" w:styleId="Titre3">
    <w:name w:val="heading 3"/>
    <w:basedOn w:val="Normal"/>
    <w:next w:val="Normal"/>
    <w:qFormat/>
    <w:rsid w:val="00C71DD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4768"/>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A94768"/>
    <w:rPr>
      <w:rFonts w:ascii="Tahoma" w:hAnsi="Tahoma" w:cs="Tahoma"/>
      <w:sz w:val="16"/>
      <w:szCs w:val="16"/>
    </w:rPr>
  </w:style>
  <w:style w:type="character" w:styleId="Lienhypertexte">
    <w:name w:val="Hyperlink"/>
    <w:uiPriority w:val="99"/>
    <w:semiHidden/>
    <w:unhideWhenUsed/>
    <w:rsid w:val="00E91BCC"/>
    <w:rPr>
      <w:color w:val="0000FF"/>
      <w:u w:val="single"/>
    </w:rPr>
  </w:style>
  <w:style w:type="paragraph" w:styleId="En-tte">
    <w:name w:val="header"/>
    <w:basedOn w:val="Normal"/>
    <w:link w:val="En-tteCar"/>
    <w:uiPriority w:val="99"/>
    <w:unhideWhenUsed/>
    <w:rsid w:val="007824B5"/>
    <w:pPr>
      <w:tabs>
        <w:tab w:val="center" w:pos="4536"/>
        <w:tab w:val="right" w:pos="9072"/>
      </w:tabs>
    </w:pPr>
  </w:style>
  <w:style w:type="character" w:customStyle="1" w:styleId="En-tteCar">
    <w:name w:val="En-tête Car"/>
    <w:link w:val="En-tte"/>
    <w:uiPriority w:val="99"/>
    <w:rsid w:val="007824B5"/>
    <w:rPr>
      <w:sz w:val="22"/>
      <w:szCs w:val="22"/>
      <w:lang w:eastAsia="en-US"/>
    </w:rPr>
  </w:style>
  <w:style w:type="paragraph" w:styleId="Pieddepage">
    <w:name w:val="footer"/>
    <w:basedOn w:val="Normal"/>
    <w:link w:val="PieddepageCar"/>
    <w:uiPriority w:val="99"/>
    <w:unhideWhenUsed/>
    <w:rsid w:val="007824B5"/>
    <w:pPr>
      <w:tabs>
        <w:tab w:val="center" w:pos="4536"/>
        <w:tab w:val="right" w:pos="9072"/>
      </w:tabs>
    </w:pPr>
  </w:style>
  <w:style w:type="character" w:customStyle="1" w:styleId="PieddepageCar">
    <w:name w:val="Pied de page Car"/>
    <w:link w:val="Pieddepage"/>
    <w:uiPriority w:val="99"/>
    <w:rsid w:val="007824B5"/>
    <w:rPr>
      <w:sz w:val="22"/>
      <w:szCs w:val="22"/>
      <w:lang w:eastAsia="en-US"/>
    </w:rPr>
  </w:style>
  <w:style w:type="paragraph" w:styleId="Corpsdetexte">
    <w:name w:val="Body Text"/>
    <w:basedOn w:val="Normal"/>
    <w:link w:val="CorpsdetexteCar"/>
    <w:semiHidden/>
    <w:rsid w:val="00E953F9"/>
    <w:pPr>
      <w:suppressAutoHyphens/>
      <w:spacing w:after="0" w:line="240" w:lineRule="auto"/>
    </w:pPr>
    <w:rPr>
      <w:rFonts w:ascii="Tunga" w:eastAsia="Times New Roman" w:hAnsi="Tunga"/>
      <w:sz w:val="20"/>
      <w:szCs w:val="24"/>
      <w:lang w:eastAsia="ar-SA"/>
    </w:rPr>
  </w:style>
  <w:style w:type="character" w:customStyle="1" w:styleId="CorpsdetexteCar">
    <w:name w:val="Corps de texte Car"/>
    <w:link w:val="Corpsdetexte"/>
    <w:semiHidden/>
    <w:rsid w:val="00E953F9"/>
    <w:rPr>
      <w:rFonts w:ascii="Tunga" w:eastAsia="Times New Roman" w:hAnsi="Tunga"/>
      <w:szCs w:val="24"/>
      <w:lang w:eastAsia="ar-SA"/>
    </w:rPr>
  </w:style>
  <w:style w:type="character" w:customStyle="1" w:styleId="Titre1Car">
    <w:name w:val="Titre 1 Car"/>
    <w:link w:val="Titre1"/>
    <w:uiPriority w:val="9"/>
    <w:rsid w:val="00E7002D"/>
    <w:rPr>
      <w:rFonts w:ascii="Cambria" w:eastAsia="Times New Roman" w:hAnsi="Cambria"/>
      <w:b/>
      <w:bCs/>
      <w:kern w:val="32"/>
      <w:sz w:val="32"/>
      <w:szCs w:val="32"/>
      <w:lang w:eastAsia="en-US"/>
    </w:rPr>
  </w:style>
  <w:style w:type="character" w:customStyle="1" w:styleId="Titre2Car">
    <w:name w:val="Titre 2 Car"/>
    <w:link w:val="Titre2"/>
    <w:rsid w:val="00E7002D"/>
    <w:rPr>
      <w:rFonts w:ascii="Times New Roman" w:eastAsia="Times New Roman" w:hAnsi="Times New Roman"/>
      <w:b/>
      <w:sz w:val="22"/>
      <w:u w:val="single"/>
    </w:rPr>
  </w:style>
  <w:style w:type="paragraph" w:styleId="Titre">
    <w:name w:val="Title"/>
    <w:basedOn w:val="Normal"/>
    <w:link w:val="TitreCar"/>
    <w:qFormat/>
    <w:rsid w:val="00742024"/>
    <w:pPr>
      <w:spacing w:after="0" w:line="240" w:lineRule="auto"/>
      <w:jc w:val="center"/>
    </w:pPr>
    <w:rPr>
      <w:rFonts w:ascii="Times New Roman" w:eastAsia="Times New Roman" w:hAnsi="Times New Roman"/>
      <w:sz w:val="24"/>
      <w:szCs w:val="24"/>
      <w:u w:val="single"/>
    </w:rPr>
  </w:style>
  <w:style w:type="character" w:customStyle="1" w:styleId="TitreCar">
    <w:name w:val="Titre Car"/>
    <w:link w:val="Titre"/>
    <w:rsid w:val="00742024"/>
    <w:rPr>
      <w:rFonts w:ascii="Times New Roman" w:eastAsia="Times New Roman" w:hAnsi="Times New Roman"/>
      <w:sz w:val="24"/>
      <w:szCs w:val="24"/>
      <w:u w:val="single"/>
    </w:rPr>
  </w:style>
  <w:style w:type="paragraph" w:customStyle="1" w:styleId="Grillemoyenne1-Accent21">
    <w:name w:val="Grille moyenne 1 - Accent 21"/>
    <w:basedOn w:val="Normal"/>
    <w:uiPriority w:val="34"/>
    <w:qFormat/>
    <w:rsid w:val="00E315B6"/>
    <w:pPr>
      <w:ind w:left="708"/>
    </w:pPr>
  </w:style>
  <w:style w:type="paragraph" w:styleId="NormalWeb">
    <w:name w:val="Normal (Web)"/>
    <w:basedOn w:val="Normal"/>
    <w:uiPriority w:val="99"/>
    <w:unhideWhenUsed/>
    <w:rsid w:val="00381B17"/>
    <w:pPr>
      <w:spacing w:before="100" w:beforeAutospacing="1" w:after="100" w:afterAutospacing="1" w:line="240" w:lineRule="auto"/>
    </w:pPr>
    <w:rPr>
      <w:rFonts w:ascii="Times New Roman" w:eastAsia="Times New Roman" w:hAnsi="Times New Roman"/>
      <w:sz w:val="24"/>
      <w:szCs w:val="24"/>
      <w:lang w:eastAsia="fr-FR"/>
    </w:rPr>
  </w:style>
  <w:style w:type="paragraph" w:styleId="Sous-titre">
    <w:name w:val="Subtitle"/>
    <w:basedOn w:val="Normal"/>
    <w:link w:val="Sous-titreCar"/>
    <w:qFormat/>
    <w:rsid w:val="00381B17"/>
    <w:pPr>
      <w:spacing w:after="0" w:line="240" w:lineRule="auto"/>
    </w:pPr>
    <w:rPr>
      <w:rFonts w:ascii="Arial" w:eastAsia="Times New Roman" w:hAnsi="Arial"/>
      <w:b/>
      <w:sz w:val="20"/>
      <w:szCs w:val="20"/>
      <w:u w:val="single"/>
    </w:rPr>
  </w:style>
  <w:style w:type="character" w:customStyle="1" w:styleId="Sous-titreCar">
    <w:name w:val="Sous-titre Car"/>
    <w:link w:val="Sous-titre"/>
    <w:rsid w:val="00381B17"/>
    <w:rPr>
      <w:rFonts w:ascii="Arial" w:eastAsia="Times New Roman" w:hAnsi="Arial"/>
      <w:b/>
      <w:u w:val="single"/>
    </w:rPr>
  </w:style>
  <w:style w:type="paragraph" w:styleId="Retraitnormal">
    <w:name w:val="Normal Indent"/>
    <w:basedOn w:val="Normal"/>
    <w:rsid w:val="00C71DD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pelle">
    <w:name w:val="spelle"/>
    <w:basedOn w:val="Policepardfaut"/>
    <w:rsid w:val="00A31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597">
      <w:bodyDiv w:val="1"/>
      <w:marLeft w:val="0"/>
      <w:marRight w:val="0"/>
      <w:marTop w:val="0"/>
      <w:marBottom w:val="0"/>
      <w:divBdr>
        <w:top w:val="none" w:sz="0" w:space="0" w:color="auto"/>
        <w:left w:val="none" w:sz="0" w:space="0" w:color="auto"/>
        <w:bottom w:val="none" w:sz="0" w:space="0" w:color="auto"/>
        <w:right w:val="none" w:sz="0" w:space="0" w:color="auto"/>
      </w:divBdr>
    </w:div>
    <w:div w:id="320933591">
      <w:bodyDiv w:val="1"/>
      <w:marLeft w:val="0"/>
      <w:marRight w:val="0"/>
      <w:marTop w:val="0"/>
      <w:marBottom w:val="0"/>
      <w:divBdr>
        <w:top w:val="none" w:sz="0" w:space="0" w:color="auto"/>
        <w:left w:val="none" w:sz="0" w:space="0" w:color="auto"/>
        <w:bottom w:val="none" w:sz="0" w:space="0" w:color="auto"/>
        <w:right w:val="none" w:sz="0" w:space="0" w:color="auto"/>
      </w:divBdr>
    </w:div>
    <w:div w:id="575014335">
      <w:bodyDiv w:val="1"/>
      <w:marLeft w:val="0"/>
      <w:marRight w:val="0"/>
      <w:marTop w:val="0"/>
      <w:marBottom w:val="0"/>
      <w:divBdr>
        <w:top w:val="none" w:sz="0" w:space="0" w:color="auto"/>
        <w:left w:val="none" w:sz="0" w:space="0" w:color="auto"/>
        <w:bottom w:val="none" w:sz="0" w:space="0" w:color="auto"/>
        <w:right w:val="none" w:sz="0" w:space="0" w:color="auto"/>
      </w:divBdr>
    </w:div>
    <w:div w:id="1643580403">
      <w:bodyDiv w:val="1"/>
      <w:marLeft w:val="0"/>
      <w:marRight w:val="0"/>
      <w:marTop w:val="0"/>
      <w:marBottom w:val="0"/>
      <w:divBdr>
        <w:top w:val="none" w:sz="0" w:space="0" w:color="auto"/>
        <w:left w:val="none" w:sz="0" w:space="0" w:color="auto"/>
        <w:bottom w:val="none" w:sz="0" w:space="0" w:color="auto"/>
        <w:right w:val="none" w:sz="0" w:space="0" w:color="auto"/>
      </w:divBdr>
    </w:div>
    <w:div w:id="1838500948">
      <w:bodyDiv w:val="1"/>
      <w:marLeft w:val="0"/>
      <w:marRight w:val="0"/>
      <w:marTop w:val="0"/>
      <w:marBottom w:val="0"/>
      <w:divBdr>
        <w:top w:val="none" w:sz="0" w:space="0" w:color="auto"/>
        <w:left w:val="none" w:sz="0" w:space="0" w:color="auto"/>
        <w:bottom w:val="none" w:sz="0" w:space="0" w:color="auto"/>
        <w:right w:val="none" w:sz="0" w:space="0" w:color="auto"/>
      </w:divBdr>
    </w:div>
    <w:div w:id="21121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662</Words>
  <Characters>3645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Nom :                                                                                                                                                                              Classe 1ère S</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Classe 1ère S</dc:title>
  <dc:creator>ADMIN4</dc:creator>
  <cp:lastModifiedBy>Thierry</cp:lastModifiedBy>
  <cp:revision>4</cp:revision>
  <cp:lastPrinted>2017-07-13T08:07:00Z</cp:lastPrinted>
  <dcterms:created xsi:type="dcterms:W3CDTF">2017-07-03T06:40:00Z</dcterms:created>
  <dcterms:modified xsi:type="dcterms:W3CDTF">2017-07-13T08:07:00Z</dcterms:modified>
</cp:coreProperties>
</file>