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03C" w:rsidRDefault="00DE403C" w:rsidP="00B52C12">
      <w:pPr>
        <w:tabs>
          <w:tab w:val="left" w:pos="1095"/>
        </w:tabs>
        <w:spacing w:line="268" w:lineRule="exact"/>
        <w:ind w:left="720" w:right="1125"/>
        <w:rPr>
          <w:rFonts w:ascii="Comic Sans MS" w:eastAsia="Times New Roman" w:hAnsi="Comic Sans MS" w:cs="Times New Roman"/>
          <w:sz w:val="20"/>
          <w:szCs w:val="20"/>
          <w:lang w:val="fr-FR"/>
        </w:rPr>
      </w:pPr>
      <w:r>
        <w:rPr>
          <w:rFonts w:ascii="Comic Sans MS" w:eastAsia="Times New Roman" w:hAnsi="Comic Sans MS" w:cs="Times New Roman"/>
          <w:sz w:val="20"/>
          <w:szCs w:val="20"/>
          <w:lang w:val="fr-FR"/>
        </w:rPr>
        <w:t>Exercice : calcul du GES d’une habitation</w:t>
      </w:r>
    </w:p>
    <w:p w:rsidR="001B183B" w:rsidRPr="002C29E0" w:rsidRDefault="00705435" w:rsidP="00B52C12">
      <w:pPr>
        <w:tabs>
          <w:tab w:val="left" w:pos="1095"/>
        </w:tabs>
        <w:spacing w:line="268" w:lineRule="exact"/>
        <w:ind w:left="720" w:right="1125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 xml:space="preserve">Un habitant </w:t>
      </w:r>
      <w:r w:rsidR="006F7B16" w:rsidRPr="002C29E0">
        <w:rPr>
          <w:rFonts w:ascii="Comic Sans MS" w:hAnsi="Comic Sans MS"/>
          <w:sz w:val="20"/>
          <w:szCs w:val="20"/>
          <w:lang w:val="fr-FR"/>
        </w:rPr>
        <w:t>possède une chaudière au fioul pour le chauffage et l'eau cha</w:t>
      </w:r>
      <w:r>
        <w:rPr>
          <w:rFonts w:ascii="Comic Sans MS" w:hAnsi="Comic Sans MS"/>
          <w:sz w:val="20"/>
          <w:szCs w:val="20"/>
          <w:lang w:val="fr-FR"/>
        </w:rPr>
        <w:t>ude sanitaire de sa maison de 15</w:t>
      </w:r>
      <w:r w:rsidR="006F7B16" w:rsidRPr="002C29E0">
        <w:rPr>
          <w:rFonts w:ascii="Comic Sans MS" w:hAnsi="Comic Sans MS"/>
          <w:sz w:val="20"/>
          <w:szCs w:val="20"/>
          <w:lang w:val="fr-FR"/>
        </w:rPr>
        <w:t>0 m</w:t>
      </w:r>
      <w:r w:rsidR="006F7B16" w:rsidRPr="002C29E0">
        <w:rPr>
          <w:rFonts w:ascii="Comic Sans MS" w:hAnsi="Comic Sans MS"/>
          <w:position w:val="9"/>
          <w:sz w:val="20"/>
          <w:szCs w:val="20"/>
          <w:lang w:val="fr-FR"/>
        </w:rPr>
        <w:t>2</w:t>
      </w:r>
      <w:r w:rsidR="006F7B16" w:rsidRPr="002C29E0">
        <w:rPr>
          <w:rFonts w:ascii="Comic Sans MS" w:hAnsi="Comic Sans MS"/>
          <w:sz w:val="20"/>
          <w:szCs w:val="20"/>
          <w:lang w:val="fr-FR"/>
        </w:rPr>
        <w:t xml:space="preserve">. Il consomme chaque année environ </w:t>
      </w:r>
      <w:r w:rsidR="002C29E0" w:rsidRPr="002C29E0">
        <w:rPr>
          <w:rFonts w:ascii="Comic Sans MS" w:hAnsi="Comic Sans MS"/>
          <w:sz w:val="20"/>
          <w:szCs w:val="20"/>
          <w:lang w:val="fr-FR"/>
        </w:rPr>
        <w:t xml:space="preserve">V = </w:t>
      </w:r>
      <w:r>
        <w:rPr>
          <w:rFonts w:ascii="Comic Sans MS" w:hAnsi="Comic Sans MS"/>
          <w:sz w:val="20"/>
          <w:szCs w:val="20"/>
          <w:lang w:val="fr-FR"/>
        </w:rPr>
        <w:t>30</w:t>
      </w:r>
      <w:r w:rsidR="006F7B16" w:rsidRPr="002C29E0">
        <w:rPr>
          <w:rFonts w:ascii="Comic Sans MS" w:hAnsi="Comic Sans MS"/>
          <w:sz w:val="20"/>
          <w:szCs w:val="20"/>
          <w:lang w:val="fr-FR"/>
        </w:rPr>
        <w:t>00 L de</w:t>
      </w:r>
      <w:r w:rsidR="006F7B16" w:rsidRPr="002C29E0">
        <w:rPr>
          <w:rFonts w:ascii="Comic Sans MS" w:hAnsi="Comic Sans MS"/>
          <w:spacing w:val="-31"/>
          <w:sz w:val="20"/>
          <w:szCs w:val="20"/>
          <w:lang w:val="fr-FR"/>
        </w:rPr>
        <w:t xml:space="preserve"> </w:t>
      </w:r>
      <w:r w:rsidR="006F7B16" w:rsidRPr="002C29E0">
        <w:rPr>
          <w:rFonts w:ascii="Comic Sans MS" w:hAnsi="Comic Sans MS"/>
          <w:sz w:val="20"/>
          <w:szCs w:val="20"/>
          <w:lang w:val="fr-FR"/>
        </w:rPr>
        <w:t>fioul.</w:t>
      </w:r>
      <w:r w:rsidR="00B52C12" w:rsidRPr="002C29E0">
        <w:rPr>
          <w:rFonts w:ascii="Comic Sans MS" w:hAnsi="Comic Sans MS"/>
          <w:sz w:val="20"/>
          <w:szCs w:val="20"/>
          <w:lang w:val="fr-FR"/>
        </w:rPr>
        <w:t xml:space="preserve"> </w:t>
      </w:r>
      <w:r w:rsidR="006F7B16" w:rsidRPr="002C29E0">
        <w:rPr>
          <w:rFonts w:ascii="Comic Sans MS" w:hAnsi="Comic Sans MS"/>
          <w:sz w:val="20"/>
          <w:szCs w:val="20"/>
          <w:lang w:val="fr-FR"/>
        </w:rPr>
        <w:t>Il souhaite déterminer dans un premier temps si le remplacement de sa chaudière au fioul par un poêle à granulés de bois lui ferait économiser de</w:t>
      </w:r>
      <w:r w:rsidR="006F7B16" w:rsidRPr="002C29E0">
        <w:rPr>
          <w:rFonts w:ascii="Comic Sans MS" w:hAnsi="Comic Sans MS"/>
          <w:spacing w:val="-14"/>
          <w:sz w:val="20"/>
          <w:szCs w:val="20"/>
          <w:lang w:val="fr-FR"/>
        </w:rPr>
        <w:t xml:space="preserve"> </w:t>
      </w:r>
      <w:r w:rsidR="006F7B16" w:rsidRPr="002C29E0">
        <w:rPr>
          <w:rFonts w:ascii="Comic Sans MS" w:hAnsi="Comic Sans MS"/>
          <w:sz w:val="20"/>
          <w:szCs w:val="20"/>
          <w:lang w:val="fr-FR"/>
        </w:rPr>
        <w:t>l'argent.</w:t>
      </w:r>
    </w:p>
    <w:p w:rsidR="00B076FA" w:rsidRPr="002C29E0" w:rsidRDefault="00705435" w:rsidP="00B52C12">
      <w:pPr>
        <w:pStyle w:val="Paragraphedeliste"/>
        <w:numPr>
          <w:ilvl w:val="2"/>
          <w:numId w:val="1"/>
        </w:numPr>
        <w:tabs>
          <w:tab w:val="left" w:pos="1374"/>
        </w:tabs>
        <w:spacing w:line="268" w:lineRule="exact"/>
        <w:ind w:right="1110"/>
        <w:jc w:val="both"/>
        <w:rPr>
          <w:rFonts w:ascii="Comic Sans MS" w:eastAsia="Arial" w:hAnsi="Comic Sans MS" w:cs="Arial"/>
          <w:sz w:val="20"/>
          <w:szCs w:val="20"/>
          <w:lang w:val="fr-FR"/>
        </w:rPr>
      </w:pPr>
      <w:r>
        <w:rPr>
          <w:rFonts w:ascii="Comic Sans MS" w:eastAsia="Arial" w:hAnsi="Comic Sans MS" w:cs="Arial"/>
          <w:sz w:val="20"/>
          <w:szCs w:val="20"/>
          <w:lang w:val="fr-FR"/>
        </w:rPr>
        <w:t xml:space="preserve">Quelle économie </w:t>
      </w:r>
      <w:proofErr w:type="spellStart"/>
      <w:r>
        <w:rPr>
          <w:rFonts w:ascii="Comic Sans MS" w:eastAsia="Arial" w:hAnsi="Comic Sans MS" w:cs="Arial"/>
          <w:sz w:val="20"/>
          <w:szCs w:val="20"/>
          <w:lang w:val="fr-FR"/>
        </w:rPr>
        <w:t>ferait-il</w:t>
      </w:r>
      <w:proofErr w:type="spellEnd"/>
      <w:r>
        <w:rPr>
          <w:rFonts w:ascii="Comic Sans MS" w:eastAsia="Arial" w:hAnsi="Comic Sans MS" w:cs="Arial"/>
          <w:sz w:val="20"/>
          <w:szCs w:val="20"/>
          <w:lang w:val="fr-FR"/>
        </w:rPr>
        <w:t xml:space="preserve"> en</w:t>
      </w:r>
      <w:r w:rsidR="006F7B16" w:rsidRPr="002C29E0">
        <w:rPr>
          <w:rFonts w:ascii="Comic Sans MS" w:eastAsia="Arial" w:hAnsi="Comic Sans MS" w:cs="Arial"/>
          <w:sz w:val="20"/>
          <w:szCs w:val="20"/>
          <w:lang w:val="fr-FR"/>
        </w:rPr>
        <w:t xml:space="preserve"> changeant sa chaudière au fioul </w:t>
      </w:r>
      <w:r w:rsidR="00B52C12" w:rsidRPr="002C29E0">
        <w:rPr>
          <w:rFonts w:ascii="Comic Sans MS" w:eastAsia="Arial" w:hAnsi="Comic Sans MS" w:cs="Arial"/>
          <w:sz w:val="20"/>
          <w:szCs w:val="20"/>
          <w:lang w:val="fr-FR"/>
        </w:rPr>
        <w:t>par un poêle à granulés de bois (on utilisera les données en fin d’énoncé).</w:t>
      </w:r>
    </w:p>
    <w:p w:rsidR="00B076FA" w:rsidRPr="002C29E0" w:rsidRDefault="00705435" w:rsidP="00B52C12">
      <w:pPr>
        <w:pStyle w:val="Paragraphedeliste"/>
        <w:numPr>
          <w:ilvl w:val="2"/>
          <w:numId w:val="1"/>
        </w:numPr>
        <w:tabs>
          <w:tab w:val="left" w:pos="1374"/>
        </w:tabs>
        <w:rPr>
          <w:rFonts w:ascii="Comic Sans MS" w:eastAsia="Arial" w:hAnsi="Comic Sans MS" w:cs="Arial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 xml:space="preserve">Calculer la quantité de matière n de granulé correspondant à la masse de granulé qu’il consommerait. </w:t>
      </w:r>
    </w:p>
    <w:p w:rsidR="00B076FA" w:rsidRPr="00705435" w:rsidRDefault="001B183B" w:rsidP="00B52C12">
      <w:pPr>
        <w:pStyle w:val="Paragraphedeliste"/>
        <w:numPr>
          <w:ilvl w:val="2"/>
          <w:numId w:val="1"/>
        </w:numPr>
        <w:tabs>
          <w:tab w:val="left" w:pos="1374"/>
        </w:tabs>
        <w:spacing w:line="268" w:lineRule="exact"/>
        <w:ind w:right="1106"/>
        <w:jc w:val="both"/>
        <w:rPr>
          <w:rFonts w:ascii="Comic Sans MS" w:eastAsia="Arial" w:hAnsi="Comic Sans MS" w:cs="Arial"/>
          <w:sz w:val="20"/>
          <w:szCs w:val="20"/>
          <w:lang w:val="fr-FR"/>
        </w:rPr>
      </w:pPr>
      <w:r w:rsidRPr="002C29E0">
        <w:rPr>
          <w:rFonts w:ascii="Comic Sans MS" w:hAnsi="Comic Sans MS"/>
          <w:sz w:val="20"/>
          <w:szCs w:val="20"/>
          <w:lang w:val="fr-FR"/>
        </w:rPr>
        <w:t>Écrire</w:t>
      </w:r>
      <w:r w:rsidR="006F7B16" w:rsidRPr="002C29E0">
        <w:rPr>
          <w:rFonts w:ascii="Comic Sans MS" w:hAnsi="Comic Sans MS"/>
          <w:sz w:val="20"/>
          <w:szCs w:val="20"/>
          <w:lang w:val="fr-FR"/>
        </w:rPr>
        <w:t xml:space="preserve"> l'équation chimique de la réaction de combustion du </w:t>
      </w:r>
      <w:r w:rsidR="00705435">
        <w:rPr>
          <w:rFonts w:ascii="Comic Sans MS" w:hAnsi="Comic Sans MS"/>
          <w:sz w:val="20"/>
          <w:szCs w:val="20"/>
          <w:lang w:val="fr-FR"/>
        </w:rPr>
        <w:t>granulé</w:t>
      </w:r>
    </w:p>
    <w:p w:rsidR="000E20BA" w:rsidRPr="00D61B76" w:rsidRDefault="00705435" w:rsidP="00705435">
      <w:pPr>
        <w:pStyle w:val="Paragraphedeliste"/>
        <w:numPr>
          <w:ilvl w:val="2"/>
          <w:numId w:val="1"/>
        </w:numPr>
        <w:tabs>
          <w:tab w:val="left" w:pos="1374"/>
        </w:tabs>
        <w:spacing w:line="268" w:lineRule="exact"/>
        <w:ind w:right="1117"/>
        <w:jc w:val="both"/>
        <w:rPr>
          <w:rFonts w:ascii="Comic Sans MS" w:eastAsia="Arial" w:hAnsi="Comic Sans MS" w:cs="Arial"/>
          <w:sz w:val="20"/>
          <w:szCs w:val="20"/>
          <w:lang w:val="fr-FR"/>
        </w:rPr>
      </w:pPr>
      <w:r w:rsidRPr="00705435">
        <w:rPr>
          <w:rFonts w:ascii="Comic Sans MS" w:hAnsi="Comic Sans MS"/>
          <w:sz w:val="20"/>
          <w:szCs w:val="20"/>
          <w:lang w:val="fr-FR"/>
        </w:rPr>
        <w:t>Dresser le tableau d’avancement de l’équation chimique. Calculer la quantité de matière de CO</w:t>
      </w:r>
      <w:r w:rsidRPr="00705435">
        <w:rPr>
          <w:rFonts w:ascii="Comic Sans MS" w:hAnsi="Comic Sans MS"/>
          <w:sz w:val="20"/>
          <w:szCs w:val="20"/>
          <w:vertAlign w:val="subscript"/>
          <w:lang w:val="fr-FR"/>
        </w:rPr>
        <w:t xml:space="preserve">2 </w:t>
      </w:r>
      <w:r w:rsidRPr="00705435">
        <w:rPr>
          <w:lang w:val="fr-FR"/>
        </w:rPr>
        <w:t>produite</w:t>
      </w:r>
      <w:r w:rsidR="006F7B16" w:rsidRPr="00705435">
        <w:rPr>
          <w:rFonts w:ascii="Comic Sans MS" w:hAnsi="Comic Sans MS"/>
          <w:sz w:val="20"/>
          <w:szCs w:val="20"/>
          <w:lang w:val="fr-FR"/>
        </w:rPr>
        <w:t>.</w:t>
      </w:r>
      <w:r w:rsidR="000E20BA" w:rsidRPr="00705435">
        <w:rPr>
          <w:rFonts w:ascii="Comic Sans MS" w:hAnsi="Comic Sans MS"/>
          <w:sz w:val="20"/>
          <w:szCs w:val="20"/>
          <w:lang w:val="fr-FR"/>
        </w:rPr>
        <w:t xml:space="preserve"> Le dioxygène O</w:t>
      </w:r>
      <w:r w:rsidR="000E20BA" w:rsidRPr="00705435">
        <w:rPr>
          <w:rFonts w:ascii="Comic Sans MS" w:hAnsi="Comic Sans MS"/>
          <w:sz w:val="20"/>
          <w:szCs w:val="20"/>
          <w:vertAlign w:val="subscript"/>
          <w:lang w:val="fr-FR"/>
        </w:rPr>
        <w:t>2</w:t>
      </w:r>
      <w:r w:rsidR="000E20BA" w:rsidRPr="00705435">
        <w:rPr>
          <w:rFonts w:ascii="Comic Sans MS" w:hAnsi="Comic Sans MS"/>
          <w:sz w:val="20"/>
          <w:szCs w:val="20"/>
          <w:lang w:val="fr-FR"/>
        </w:rPr>
        <w:t xml:space="preserve"> est en large excès.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7"/>
        <w:gridCol w:w="2411"/>
        <w:gridCol w:w="1127"/>
        <w:gridCol w:w="1732"/>
        <w:gridCol w:w="1732"/>
        <w:gridCol w:w="1727"/>
      </w:tblGrid>
      <w:tr w:rsidR="00D61B76" w:rsidRPr="00902A2C" w:rsidTr="00317E86">
        <w:trPr>
          <w:trHeight w:val="491"/>
        </w:trPr>
        <w:tc>
          <w:tcPr>
            <w:tcW w:w="912" w:type="pct"/>
            <w:shd w:val="clear" w:color="auto" w:fill="auto"/>
            <w:vAlign w:val="center"/>
          </w:tcPr>
          <w:p w:rsidR="00D61B76" w:rsidRPr="00902A2C" w:rsidRDefault="00D61B76" w:rsidP="00317E86">
            <w:proofErr w:type="spellStart"/>
            <w:r w:rsidRPr="00902A2C">
              <w:t>Etat</w:t>
            </w:r>
            <w:proofErr w:type="spellEnd"/>
            <w:r w:rsidRPr="00902A2C">
              <w:t xml:space="preserve"> du </w:t>
            </w:r>
            <w:proofErr w:type="spellStart"/>
            <w:r w:rsidRPr="00902A2C">
              <w:t>système</w:t>
            </w:r>
            <w:proofErr w:type="spellEnd"/>
          </w:p>
        </w:tc>
        <w:tc>
          <w:tcPr>
            <w:tcW w:w="1129" w:type="pct"/>
            <w:shd w:val="clear" w:color="auto" w:fill="auto"/>
            <w:vAlign w:val="center"/>
          </w:tcPr>
          <w:p w:rsidR="00D61B76" w:rsidRPr="00902A2C" w:rsidRDefault="00D61B76" w:rsidP="00317E86">
            <w:proofErr w:type="spellStart"/>
            <w:r w:rsidRPr="00902A2C">
              <w:t>Avancement</w:t>
            </w:r>
            <w:proofErr w:type="spellEnd"/>
            <w:r w:rsidRPr="00902A2C">
              <w:t>(mol)</w:t>
            </w:r>
          </w:p>
        </w:tc>
        <w:tc>
          <w:tcPr>
            <w:tcW w:w="528" w:type="pct"/>
            <w:tcBorders>
              <w:right w:val="nil"/>
            </w:tcBorders>
            <w:shd w:val="clear" w:color="auto" w:fill="auto"/>
            <w:vAlign w:val="center"/>
          </w:tcPr>
          <w:p w:rsidR="00D61B76" w:rsidRPr="00F1062E" w:rsidRDefault="00D61B76" w:rsidP="00D61B76">
            <w:pPr>
              <w:rPr>
                <w:rFonts w:cs="Arial"/>
                <w:color w:val="0000FF"/>
              </w:rPr>
            </w:pPr>
            <w:r>
              <w:t xml:space="preserve">                +</w:t>
            </w:r>
          </w:p>
        </w:tc>
        <w:tc>
          <w:tcPr>
            <w:tcW w:w="81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1B76" w:rsidRPr="00902A2C" w:rsidRDefault="00D61B76" w:rsidP="00D61B76">
            <w:pPr>
              <w:rPr>
                <w:vertAlign w:val="subscript"/>
              </w:rPr>
            </w:pPr>
            <w:r w:rsidRPr="00902A2C">
              <w:t xml:space="preserve"> </w:t>
            </w:r>
            <w:r>
              <w:t xml:space="preserve">                         </w:t>
            </w:r>
            <w:r w:rsidRPr="00902A2C">
              <w:rPr>
                <w:rFonts w:ascii="Times New Roman" w:hAnsi="Times New Roman" w:cs="Times New Roman"/>
                <w:lang w:val="en-GB"/>
              </w:rPr>
              <w:t>→</w:t>
            </w:r>
            <w:r w:rsidRPr="00902A2C">
              <w:rPr>
                <w:lang w:val="en-GB"/>
              </w:rPr>
              <w:t xml:space="preserve">  </w:t>
            </w:r>
          </w:p>
        </w:tc>
        <w:tc>
          <w:tcPr>
            <w:tcW w:w="81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1B76" w:rsidRPr="00902A2C" w:rsidRDefault="00D61B76" w:rsidP="00D61B76">
            <w:r>
              <w:t xml:space="preserve">     </w:t>
            </w:r>
          </w:p>
        </w:tc>
        <w:tc>
          <w:tcPr>
            <w:tcW w:w="809" w:type="pct"/>
            <w:tcBorders>
              <w:left w:val="nil"/>
            </w:tcBorders>
            <w:shd w:val="clear" w:color="auto" w:fill="auto"/>
            <w:vAlign w:val="center"/>
          </w:tcPr>
          <w:p w:rsidR="00D61B76" w:rsidRPr="00902A2C" w:rsidRDefault="00D61B76" w:rsidP="00D61B76">
            <w:pPr>
              <w:rPr>
                <w:vertAlign w:val="subscript"/>
              </w:rPr>
            </w:pPr>
            <w:r w:rsidRPr="00902A2C">
              <w:t xml:space="preserve">+          </w:t>
            </w:r>
            <w:bookmarkStart w:id="0" w:name="_GoBack"/>
            <w:bookmarkEnd w:id="0"/>
          </w:p>
        </w:tc>
      </w:tr>
      <w:tr w:rsidR="00D61B76" w:rsidRPr="00902A2C" w:rsidTr="00317E86">
        <w:trPr>
          <w:trHeight w:val="697"/>
        </w:trPr>
        <w:tc>
          <w:tcPr>
            <w:tcW w:w="912" w:type="pct"/>
            <w:shd w:val="clear" w:color="auto" w:fill="auto"/>
            <w:vAlign w:val="center"/>
          </w:tcPr>
          <w:p w:rsidR="00D61B76" w:rsidRPr="00902A2C" w:rsidRDefault="00D61B76" w:rsidP="00317E86">
            <w:r w:rsidRPr="00902A2C">
              <w:t>initial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D61B76" w:rsidRPr="00902A2C" w:rsidRDefault="00D61B76" w:rsidP="00317E86">
            <w:r w:rsidRPr="00902A2C">
              <w:t>x = 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D61B76" w:rsidRPr="00902A2C" w:rsidRDefault="00D61B76" w:rsidP="00317E86"/>
        </w:tc>
        <w:tc>
          <w:tcPr>
            <w:tcW w:w="811" w:type="pct"/>
            <w:shd w:val="clear" w:color="auto" w:fill="auto"/>
            <w:vAlign w:val="center"/>
          </w:tcPr>
          <w:p w:rsidR="00D61B76" w:rsidRPr="00902A2C" w:rsidRDefault="00D61B76" w:rsidP="00317E86"/>
        </w:tc>
        <w:tc>
          <w:tcPr>
            <w:tcW w:w="811" w:type="pct"/>
            <w:shd w:val="clear" w:color="auto" w:fill="auto"/>
            <w:vAlign w:val="center"/>
          </w:tcPr>
          <w:p w:rsidR="00D61B76" w:rsidRPr="00902A2C" w:rsidRDefault="00D61B76" w:rsidP="00317E86"/>
        </w:tc>
        <w:tc>
          <w:tcPr>
            <w:tcW w:w="809" w:type="pct"/>
            <w:shd w:val="clear" w:color="auto" w:fill="auto"/>
            <w:vAlign w:val="center"/>
          </w:tcPr>
          <w:p w:rsidR="00D61B76" w:rsidRPr="00902A2C" w:rsidRDefault="00D61B76" w:rsidP="00317E86"/>
        </w:tc>
      </w:tr>
      <w:tr w:rsidR="00D61B76" w:rsidRPr="00902A2C" w:rsidTr="00317E86">
        <w:trPr>
          <w:trHeight w:val="533"/>
        </w:trPr>
        <w:tc>
          <w:tcPr>
            <w:tcW w:w="912" w:type="pct"/>
            <w:shd w:val="clear" w:color="auto" w:fill="auto"/>
            <w:vAlign w:val="center"/>
          </w:tcPr>
          <w:p w:rsidR="00D61B76" w:rsidRPr="000A3D98" w:rsidRDefault="00D61B76" w:rsidP="00317E86">
            <w:pPr>
              <w:rPr>
                <w:lang w:val="fr-FR"/>
              </w:rPr>
            </w:pPr>
            <w:r w:rsidRPr="000A3D98">
              <w:rPr>
                <w:lang w:val="fr-FR"/>
              </w:rPr>
              <w:t xml:space="preserve">avancement </w:t>
            </w:r>
            <w:r>
              <w:rPr>
                <w:lang w:val="fr-FR"/>
              </w:rPr>
              <w:t xml:space="preserve"> x </w:t>
            </w:r>
            <w:r w:rsidRPr="000A3D98">
              <w:rPr>
                <w:lang w:val="fr-FR"/>
              </w:rPr>
              <w:t>quelconque à l’instant t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D61B76" w:rsidRPr="00902A2C" w:rsidRDefault="00D61B76" w:rsidP="00317E86">
            <w:r w:rsidRPr="00902A2C">
              <w:t>x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D61B76" w:rsidRPr="00902A2C" w:rsidRDefault="00D61B76" w:rsidP="00317E86"/>
        </w:tc>
        <w:tc>
          <w:tcPr>
            <w:tcW w:w="811" w:type="pct"/>
            <w:shd w:val="clear" w:color="auto" w:fill="auto"/>
            <w:vAlign w:val="center"/>
          </w:tcPr>
          <w:p w:rsidR="00D61B76" w:rsidRPr="00902A2C" w:rsidRDefault="00D61B76" w:rsidP="00317E86"/>
        </w:tc>
        <w:tc>
          <w:tcPr>
            <w:tcW w:w="811" w:type="pct"/>
            <w:shd w:val="clear" w:color="auto" w:fill="auto"/>
            <w:vAlign w:val="center"/>
          </w:tcPr>
          <w:p w:rsidR="00D61B76" w:rsidRPr="00902A2C" w:rsidRDefault="00D61B76" w:rsidP="00317E86"/>
        </w:tc>
        <w:tc>
          <w:tcPr>
            <w:tcW w:w="809" w:type="pct"/>
            <w:shd w:val="clear" w:color="auto" w:fill="auto"/>
            <w:vAlign w:val="center"/>
          </w:tcPr>
          <w:p w:rsidR="00D61B76" w:rsidRPr="00902A2C" w:rsidRDefault="00D61B76" w:rsidP="00317E86"/>
        </w:tc>
      </w:tr>
      <w:tr w:rsidR="00D61B76" w:rsidRPr="00902A2C" w:rsidTr="00317E86">
        <w:trPr>
          <w:trHeight w:val="883"/>
        </w:trPr>
        <w:tc>
          <w:tcPr>
            <w:tcW w:w="912" w:type="pct"/>
            <w:shd w:val="clear" w:color="auto" w:fill="auto"/>
            <w:vAlign w:val="center"/>
          </w:tcPr>
          <w:p w:rsidR="00D61B76" w:rsidRPr="00902A2C" w:rsidRDefault="00D61B76" w:rsidP="00317E86">
            <w:r w:rsidRPr="00902A2C">
              <w:t>final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D61B76" w:rsidRPr="00902A2C" w:rsidRDefault="00D61B76" w:rsidP="00317E86">
            <w:pPr>
              <w:rPr>
                <w:lang w:val="en-GB"/>
              </w:rPr>
            </w:pPr>
            <w:r w:rsidRPr="00902A2C">
              <w:rPr>
                <w:lang w:val="en-GB"/>
              </w:rPr>
              <w:t>x</w:t>
            </w:r>
            <w:r w:rsidRPr="00902A2C">
              <w:rPr>
                <w:vertAlign w:val="subscript"/>
                <w:lang w:val="en-GB"/>
              </w:rPr>
              <w:t>max</w:t>
            </w:r>
            <w:r w:rsidRPr="00902A2C">
              <w:rPr>
                <w:lang w:val="en-GB"/>
              </w:rPr>
              <w:t xml:space="preserve"> =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D61B76" w:rsidRPr="00902A2C" w:rsidRDefault="00D61B76" w:rsidP="00317E86">
            <w:pPr>
              <w:rPr>
                <w:lang w:val="en-GB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:rsidR="00D61B76" w:rsidRPr="00902A2C" w:rsidRDefault="00D61B76" w:rsidP="00317E86">
            <w:pPr>
              <w:rPr>
                <w:lang w:val="en-GB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:rsidR="00D61B76" w:rsidRPr="00902A2C" w:rsidRDefault="00D61B76" w:rsidP="00317E86">
            <w:pPr>
              <w:rPr>
                <w:lang w:val="en-GB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:rsidR="00D61B76" w:rsidRPr="00902A2C" w:rsidRDefault="00D61B76" w:rsidP="00317E86">
            <w:pPr>
              <w:rPr>
                <w:lang w:val="en-GB"/>
              </w:rPr>
            </w:pPr>
          </w:p>
        </w:tc>
      </w:tr>
    </w:tbl>
    <w:p w:rsidR="00D61B76" w:rsidRPr="00705435" w:rsidRDefault="00D61B76" w:rsidP="00D61B76">
      <w:pPr>
        <w:pStyle w:val="Paragraphedeliste"/>
        <w:tabs>
          <w:tab w:val="left" w:pos="1374"/>
        </w:tabs>
        <w:spacing w:line="268" w:lineRule="exact"/>
        <w:ind w:left="1374" w:right="1117"/>
        <w:rPr>
          <w:rFonts w:ascii="Comic Sans MS" w:eastAsia="Arial" w:hAnsi="Comic Sans MS" w:cs="Arial"/>
          <w:sz w:val="20"/>
          <w:szCs w:val="20"/>
          <w:lang w:val="fr-FR"/>
        </w:rPr>
      </w:pPr>
    </w:p>
    <w:p w:rsidR="00B076FA" w:rsidRPr="000E20BA" w:rsidRDefault="00705435" w:rsidP="00B52C12">
      <w:pPr>
        <w:pStyle w:val="Paragraphedeliste"/>
        <w:numPr>
          <w:ilvl w:val="2"/>
          <w:numId w:val="1"/>
        </w:numPr>
        <w:tabs>
          <w:tab w:val="left" w:pos="1374"/>
        </w:tabs>
        <w:spacing w:line="268" w:lineRule="exact"/>
        <w:ind w:right="1114"/>
        <w:jc w:val="both"/>
        <w:rPr>
          <w:rFonts w:ascii="Comic Sans MS" w:eastAsia="Arial" w:hAnsi="Comic Sans MS" w:cs="Arial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>En déduire la masse de CO</w:t>
      </w:r>
      <w:r>
        <w:rPr>
          <w:rFonts w:ascii="Comic Sans MS" w:hAnsi="Comic Sans MS"/>
          <w:sz w:val="20"/>
          <w:szCs w:val="20"/>
          <w:vertAlign w:val="subscript"/>
          <w:lang w:val="fr-FR"/>
        </w:rPr>
        <w:t>2</w:t>
      </w:r>
      <w:r>
        <w:rPr>
          <w:rFonts w:ascii="Comic Sans MS" w:hAnsi="Comic Sans MS"/>
          <w:sz w:val="20"/>
          <w:szCs w:val="20"/>
          <w:lang w:val="fr-FR"/>
        </w:rPr>
        <w:t xml:space="preserve"> produite.</w:t>
      </w:r>
    </w:p>
    <w:p w:rsidR="00705435" w:rsidRPr="00705435" w:rsidRDefault="00E80455" w:rsidP="002C2DA4">
      <w:pPr>
        <w:pStyle w:val="Paragraphedeliste"/>
        <w:numPr>
          <w:ilvl w:val="2"/>
          <w:numId w:val="1"/>
        </w:numPr>
        <w:tabs>
          <w:tab w:val="left" w:pos="1374"/>
        </w:tabs>
        <w:spacing w:line="268" w:lineRule="exact"/>
        <w:ind w:left="654" w:right="1107"/>
        <w:jc w:val="both"/>
        <w:rPr>
          <w:rFonts w:ascii="Comic Sans MS" w:eastAsia="Arial" w:hAnsi="Comic Sans MS" w:cs="Arial"/>
          <w:sz w:val="20"/>
          <w:szCs w:val="20"/>
          <w:lang w:val="fr-FR"/>
        </w:rPr>
      </w:pPr>
      <w:r w:rsidRPr="00705435">
        <w:rPr>
          <w:rFonts w:ascii="Comic Sans MS" w:hAnsi="Comic Sans MS"/>
          <w:sz w:val="20"/>
          <w:szCs w:val="20"/>
          <w:lang w:val="fr-FR"/>
        </w:rPr>
        <w:t>Calculer la masse de CO</w:t>
      </w:r>
      <w:r w:rsidRPr="00705435">
        <w:rPr>
          <w:rFonts w:ascii="Comic Sans MS" w:hAnsi="Comic Sans MS"/>
          <w:sz w:val="20"/>
          <w:szCs w:val="20"/>
          <w:vertAlign w:val="subscript"/>
          <w:lang w:val="fr-FR"/>
        </w:rPr>
        <w:t>2</w:t>
      </w:r>
      <w:r w:rsidRPr="00705435">
        <w:rPr>
          <w:rFonts w:ascii="Comic Sans MS" w:hAnsi="Comic Sans MS"/>
          <w:sz w:val="20"/>
          <w:szCs w:val="20"/>
          <w:lang w:val="fr-FR"/>
        </w:rPr>
        <w:t xml:space="preserve"> consommée par m</w:t>
      </w:r>
      <w:r w:rsidRPr="00705435">
        <w:rPr>
          <w:rFonts w:ascii="Comic Sans MS" w:hAnsi="Comic Sans MS"/>
          <w:sz w:val="20"/>
          <w:szCs w:val="20"/>
          <w:vertAlign w:val="superscript"/>
          <w:lang w:val="fr-FR"/>
        </w:rPr>
        <w:t>2</w:t>
      </w:r>
      <w:r w:rsidRPr="00705435">
        <w:rPr>
          <w:rFonts w:ascii="Comic Sans MS" w:hAnsi="Comic Sans MS"/>
          <w:sz w:val="20"/>
          <w:szCs w:val="20"/>
          <w:lang w:val="fr-FR"/>
        </w:rPr>
        <w:t xml:space="preserve"> et par an par l’habitation. </w:t>
      </w:r>
      <w:r w:rsidR="006F7B16" w:rsidRPr="00705435">
        <w:rPr>
          <w:rFonts w:ascii="Comic Sans MS" w:hAnsi="Comic Sans MS"/>
          <w:sz w:val="20"/>
          <w:szCs w:val="20"/>
          <w:lang w:val="fr-FR"/>
        </w:rPr>
        <w:t xml:space="preserve">Dans quelle classe concernant les gaz à effet de serre se trouve la maison </w:t>
      </w:r>
    </w:p>
    <w:p w:rsidR="000A3D98" w:rsidRDefault="000A3D98" w:rsidP="00B52C12">
      <w:pPr>
        <w:pStyle w:val="Titre1"/>
        <w:spacing w:before="0"/>
        <w:ind w:right="827"/>
        <w:rPr>
          <w:rFonts w:ascii="Comic Sans MS" w:hAnsi="Comic Sans MS"/>
          <w:b w:val="0"/>
          <w:sz w:val="20"/>
          <w:szCs w:val="20"/>
          <w:u w:val="single" w:color="000000"/>
        </w:rPr>
      </w:pPr>
    </w:p>
    <w:p w:rsidR="00B076FA" w:rsidRPr="002C29E0" w:rsidRDefault="006F7B16" w:rsidP="00B52C12">
      <w:pPr>
        <w:pStyle w:val="Titre1"/>
        <w:spacing w:before="0"/>
        <w:ind w:right="827"/>
        <w:rPr>
          <w:rFonts w:ascii="Comic Sans MS" w:hAnsi="Comic Sans MS"/>
          <w:b w:val="0"/>
          <w:bCs w:val="0"/>
          <w:sz w:val="20"/>
          <w:szCs w:val="20"/>
        </w:rPr>
      </w:pPr>
      <w:proofErr w:type="spellStart"/>
      <w:proofErr w:type="gramStart"/>
      <w:r w:rsidRPr="002C29E0">
        <w:rPr>
          <w:rFonts w:ascii="Comic Sans MS" w:hAnsi="Comic Sans MS"/>
          <w:b w:val="0"/>
          <w:sz w:val="20"/>
          <w:szCs w:val="20"/>
          <w:u w:val="single" w:color="000000"/>
        </w:rPr>
        <w:t>Données</w:t>
      </w:r>
      <w:proofErr w:type="spellEnd"/>
      <w:r w:rsidRPr="002C29E0">
        <w:rPr>
          <w:rFonts w:ascii="Comic Sans MS" w:hAnsi="Comic Sans MS"/>
          <w:b w:val="0"/>
          <w:spacing w:val="-3"/>
          <w:sz w:val="20"/>
          <w:szCs w:val="20"/>
          <w:u w:val="single" w:color="000000"/>
        </w:rPr>
        <w:t xml:space="preserve"> </w:t>
      </w:r>
      <w:r w:rsidRPr="002C29E0">
        <w:rPr>
          <w:rFonts w:ascii="Comic Sans MS" w:hAnsi="Comic Sans MS"/>
          <w:b w:val="0"/>
          <w:sz w:val="20"/>
          <w:szCs w:val="20"/>
          <w:u w:val="single" w:color="000000"/>
        </w:rPr>
        <w:t>:</w:t>
      </w:r>
      <w:proofErr w:type="gramEnd"/>
    </w:p>
    <w:p w:rsidR="00B076FA" w:rsidRPr="002C29E0" w:rsidRDefault="00B076FA" w:rsidP="00B52C12">
      <w:pPr>
        <w:rPr>
          <w:rFonts w:ascii="Comic Sans MS" w:eastAsia="Arial" w:hAnsi="Comic Sans MS" w:cs="Arial"/>
          <w:bCs/>
          <w:sz w:val="20"/>
          <w:szCs w:val="20"/>
        </w:rPr>
      </w:pPr>
    </w:p>
    <w:tbl>
      <w:tblPr>
        <w:tblW w:w="0" w:type="auto"/>
        <w:tblInd w:w="6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4"/>
        <w:gridCol w:w="2910"/>
        <w:gridCol w:w="2910"/>
      </w:tblGrid>
      <w:tr w:rsidR="00B076FA" w:rsidRPr="002C29E0">
        <w:trPr>
          <w:trHeight w:hRule="exact" w:val="380"/>
        </w:trPr>
        <w:tc>
          <w:tcPr>
            <w:tcW w:w="4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76FA" w:rsidRPr="002C29E0" w:rsidRDefault="00B076FA" w:rsidP="00B52C1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76FA" w:rsidRPr="002C29E0" w:rsidRDefault="006F7B16" w:rsidP="00B52C12">
            <w:pPr>
              <w:pStyle w:val="TableParagraph"/>
              <w:ind w:left="446" w:right="447"/>
              <w:jc w:val="center"/>
              <w:rPr>
                <w:rFonts w:ascii="Comic Sans MS" w:eastAsia="Arial" w:hAnsi="Comic Sans MS" w:cs="Arial"/>
                <w:sz w:val="20"/>
                <w:szCs w:val="20"/>
              </w:rPr>
            </w:pPr>
            <w:proofErr w:type="spellStart"/>
            <w:r w:rsidRPr="002C29E0">
              <w:rPr>
                <w:rFonts w:ascii="Comic Sans MS" w:hAnsi="Comic Sans MS"/>
                <w:sz w:val="20"/>
                <w:szCs w:val="20"/>
              </w:rPr>
              <w:t>Fioul</w:t>
            </w:r>
            <w:proofErr w:type="spellEnd"/>
            <w:r w:rsidRPr="002C29E0">
              <w:rPr>
                <w:rFonts w:ascii="Comic Sans MS" w:hAnsi="Comic Sans MS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2C29E0">
              <w:rPr>
                <w:rFonts w:ascii="Comic Sans MS" w:hAnsi="Comic Sans MS"/>
                <w:sz w:val="20"/>
                <w:szCs w:val="20"/>
              </w:rPr>
              <w:t>domestique</w:t>
            </w:r>
            <w:proofErr w:type="spellEnd"/>
          </w:p>
        </w:tc>
        <w:tc>
          <w:tcPr>
            <w:tcW w:w="2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76FA" w:rsidRPr="002C29E0" w:rsidRDefault="006F7B16" w:rsidP="00B52C12">
            <w:pPr>
              <w:pStyle w:val="TableParagraph"/>
              <w:ind w:left="446" w:right="442"/>
              <w:jc w:val="center"/>
              <w:rPr>
                <w:rFonts w:ascii="Comic Sans MS" w:eastAsia="Arial" w:hAnsi="Comic Sans MS" w:cs="Arial"/>
                <w:sz w:val="20"/>
                <w:szCs w:val="20"/>
              </w:rPr>
            </w:pPr>
            <w:proofErr w:type="spellStart"/>
            <w:r w:rsidRPr="002C29E0">
              <w:rPr>
                <w:rFonts w:ascii="Comic Sans MS" w:hAnsi="Comic Sans MS"/>
                <w:sz w:val="20"/>
                <w:szCs w:val="20"/>
              </w:rPr>
              <w:t>Granulés</w:t>
            </w:r>
            <w:proofErr w:type="spellEnd"/>
          </w:p>
        </w:tc>
      </w:tr>
      <w:tr w:rsidR="00B076FA" w:rsidRPr="002C29E0">
        <w:trPr>
          <w:trHeight w:hRule="exact" w:val="378"/>
        </w:trPr>
        <w:tc>
          <w:tcPr>
            <w:tcW w:w="4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76FA" w:rsidRPr="002C29E0" w:rsidRDefault="006F7B16" w:rsidP="00B52C12">
            <w:pPr>
              <w:pStyle w:val="TableParagraph"/>
              <w:ind w:left="55"/>
              <w:rPr>
                <w:rFonts w:ascii="Comic Sans MS" w:eastAsia="Arial" w:hAnsi="Comic Sans MS" w:cs="Arial"/>
                <w:sz w:val="20"/>
                <w:szCs w:val="20"/>
              </w:rPr>
            </w:pPr>
            <w:proofErr w:type="spellStart"/>
            <w:r w:rsidRPr="002C29E0">
              <w:rPr>
                <w:rFonts w:ascii="Comic Sans MS" w:hAnsi="Comic Sans MS"/>
                <w:sz w:val="20"/>
                <w:szCs w:val="20"/>
              </w:rPr>
              <w:t>Pouvoir</w:t>
            </w:r>
            <w:proofErr w:type="spellEnd"/>
            <w:r w:rsidRPr="002C29E0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2C29E0">
              <w:rPr>
                <w:rFonts w:ascii="Comic Sans MS" w:hAnsi="Comic Sans MS"/>
                <w:sz w:val="20"/>
                <w:szCs w:val="20"/>
              </w:rPr>
              <w:t>calorifique</w:t>
            </w:r>
            <w:proofErr w:type="spellEnd"/>
            <w:r w:rsidRPr="002C29E0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2C29E0">
              <w:rPr>
                <w:rFonts w:ascii="Comic Sans MS" w:hAnsi="Comic Sans MS"/>
                <w:sz w:val="20"/>
                <w:szCs w:val="20"/>
              </w:rPr>
              <w:t>inférieur</w:t>
            </w:r>
            <w:proofErr w:type="spellEnd"/>
            <w:r w:rsidRPr="002C29E0">
              <w:rPr>
                <w:rFonts w:ascii="Comic Sans MS" w:hAnsi="Comic Sans MS"/>
                <w:spacing w:val="-19"/>
                <w:sz w:val="20"/>
                <w:szCs w:val="20"/>
              </w:rPr>
              <w:t xml:space="preserve"> </w:t>
            </w:r>
            <w:r w:rsidRPr="002C29E0">
              <w:rPr>
                <w:rFonts w:ascii="Comic Sans MS" w:hAnsi="Comic Sans MS"/>
                <w:sz w:val="20"/>
                <w:szCs w:val="20"/>
              </w:rPr>
              <w:t>(PCI)</w:t>
            </w:r>
          </w:p>
        </w:tc>
        <w:tc>
          <w:tcPr>
            <w:tcW w:w="2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76FA" w:rsidRPr="002C29E0" w:rsidRDefault="006F7B16" w:rsidP="00B52C12">
            <w:pPr>
              <w:pStyle w:val="TableParagraph"/>
              <w:ind w:left="446" w:right="444"/>
              <w:jc w:val="center"/>
              <w:rPr>
                <w:rFonts w:ascii="Comic Sans MS" w:eastAsia="Arial" w:hAnsi="Comic Sans MS" w:cs="Arial"/>
                <w:sz w:val="20"/>
                <w:szCs w:val="20"/>
              </w:rPr>
            </w:pPr>
            <w:r w:rsidRPr="002C29E0">
              <w:rPr>
                <w:rFonts w:ascii="Comic Sans MS" w:hAnsi="Comic Sans MS"/>
                <w:sz w:val="20"/>
                <w:szCs w:val="20"/>
              </w:rPr>
              <w:t>10</w:t>
            </w:r>
            <w:r w:rsidRPr="002C29E0">
              <w:rPr>
                <w:rFonts w:ascii="Comic Sans MS" w:hAnsi="Comic Sans MS"/>
                <w:spacing w:val="-3"/>
                <w:sz w:val="20"/>
                <w:szCs w:val="20"/>
              </w:rPr>
              <w:t xml:space="preserve"> </w:t>
            </w:r>
            <w:r w:rsidRPr="002C29E0">
              <w:rPr>
                <w:rFonts w:ascii="Comic Sans MS" w:hAnsi="Comic Sans MS"/>
                <w:sz w:val="20"/>
                <w:szCs w:val="20"/>
              </w:rPr>
              <w:t>kWh/L</w:t>
            </w:r>
          </w:p>
        </w:tc>
        <w:tc>
          <w:tcPr>
            <w:tcW w:w="2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76FA" w:rsidRPr="002C29E0" w:rsidRDefault="006F7B16" w:rsidP="00B52C12">
            <w:pPr>
              <w:pStyle w:val="TableParagraph"/>
              <w:ind w:left="446" w:right="442"/>
              <w:jc w:val="center"/>
              <w:rPr>
                <w:rFonts w:ascii="Comic Sans MS" w:eastAsia="Arial" w:hAnsi="Comic Sans MS" w:cs="Arial"/>
                <w:sz w:val="20"/>
                <w:szCs w:val="20"/>
              </w:rPr>
            </w:pPr>
            <w:r w:rsidRPr="002C29E0">
              <w:rPr>
                <w:rFonts w:ascii="Comic Sans MS" w:hAnsi="Comic Sans MS"/>
                <w:sz w:val="20"/>
                <w:szCs w:val="20"/>
              </w:rPr>
              <w:t>5</w:t>
            </w:r>
            <w:r w:rsidRPr="002C29E0">
              <w:rPr>
                <w:rFonts w:ascii="Comic Sans MS" w:hAnsi="Comic Sans MS"/>
                <w:spacing w:val="-3"/>
                <w:sz w:val="20"/>
                <w:szCs w:val="20"/>
              </w:rPr>
              <w:t xml:space="preserve"> </w:t>
            </w:r>
            <w:r w:rsidRPr="002C29E0">
              <w:rPr>
                <w:rFonts w:ascii="Comic Sans MS" w:hAnsi="Comic Sans MS"/>
                <w:sz w:val="20"/>
                <w:szCs w:val="20"/>
              </w:rPr>
              <w:t>kWh/kg</w:t>
            </w:r>
          </w:p>
        </w:tc>
      </w:tr>
      <w:tr w:rsidR="00B076FA" w:rsidRPr="002C29E0">
        <w:trPr>
          <w:trHeight w:hRule="exact" w:val="380"/>
        </w:trPr>
        <w:tc>
          <w:tcPr>
            <w:tcW w:w="4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76FA" w:rsidRPr="002C29E0" w:rsidRDefault="006F7B16" w:rsidP="00B52C12">
            <w:pPr>
              <w:pStyle w:val="TableParagraph"/>
              <w:ind w:left="55"/>
              <w:rPr>
                <w:rFonts w:ascii="Comic Sans MS" w:eastAsia="Arial" w:hAnsi="Comic Sans MS" w:cs="Arial"/>
                <w:sz w:val="20"/>
                <w:szCs w:val="20"/>
              </w:rPr>
            </w:pPr>
            <w:r w:rsidRPr="002C29E0">
              <w:rPr>
                <w:rFonts w:ascii="Comic Sans MS" w:hAnsi="Comic Sans MS"/>
                <w:sz w:val="20"/>
                <w:szCs w:val="20"/>
              </w:rPr>
              <w:t>Prix</w:t>
            </w:r>
          </w:p>
        </w:tc>
        <w:tc>
          <w:tcPr>
            <w:tcW w:w="2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76FA" w:rsidRPr="002C29E0" w:rsidRDefault="006F7B16" w:rsidP="00B52C12">
            <w:pPr>
              <w:pStyle w:val="TableParagraph"/>
              <w:ind w:left="446" w:right="442"/>
              <w:jc w:val="center"/>
              <w:rPr>
                <w:rFonts w:ascii="Comic Sans MS" w:eastAsia="Arial" w:hAnsi="Comic Sans MS" w:cs="Arial"/>
                <w:sz w:val="20"/>
                <w:szCs w:val="20"/>
              </w:rPr>
            </w:pPr>
            <w:r w:rsidRPr="002C29E0">
              <w:rPr>
                <w:rFonts w:ascii="Comic Sans MS" w:eastAsia="Arial" w:hAnsi="Comic Sans MS" w:cs="Arial"/>
                <w:sz w:val="20"/>
                <w:szCs w:val="20"/>
              </w:rPr>
              <w:t>0,90</w:t>
            </w:r>
            <w:r w:rsidRPr="002C29E0">
              <w:rPr>
                <w:rFonts w:ascii="Comic Sans MS" w:eastAsia="Arial" w:hAnsi="Comic Sans MS" w:cs="Arial"/>
                <w:spacing w:val="-3"/>
                <w:sz w:val="20"/>
                <w:szCs w:val="20"/>
              </w:rPr>
              <w:t xml:space="preserve"> </w:t>
            </w:r>
            <w:r w:rsidRPr="002C29E0">
              <w:rPr>
                <w:rFonts w:ascii="Comic Sans MS" w:eastAsia="Arial" w:hAnsi="Comic Sans MS" w:cs="Arial"/>
                <w:sz w:val="20"/>
                <w:szCs w:val="20"/>
              </w:rPr>
              <w:t>€/L</w:t>
            </w:r>
          </w:p>
        </w:tc>
        <w:tc>
          <w:tcPr>
            <w:tcW w:w="2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76FA" w:rsidRPr="002C29E0" w:rsidRDefault="006F7B16" w:rsidP="00B52C12">
            <w:pPr>
              <w:pStyle w:val="TableParagraph"/>
              <w:ind w:left="446" w:right="442"/>
              <w:jc w:val="center"/>
              <w:rPr>
                <w:rFonts w:ascii="Comic Sans MS" w:eastAsia="Arial" w:hAnsi="Comic Sans MS" w:cs="Arial"/>
                <w:sz w:val="20"/>
                <w:szCs w:val="20"/>
              </w:rPr>
            </w:pPr>
            <w:r w:rsidRPr="002C29E0">
              <w:rPr>
                <w:rFonts w:ascii="Comic Sans MS" w:eastAsia="Arial" w:hAnsi="Comic Sans MS" w:cs="Arial"/>
                <w:sz w:val="20"/>
                <w:szCs w:val="20"/>
              </w:rPr>
              <w:t>0,30</w:t>
            </w:r>
            <w:r w:rsidRPr="002C29E0">
              <w:rPr>
                <w:rFonts w:ascii="Comic Sans MS" w:eastAsia="Arial" w:hAnsi="Comic Sans MS" w:cs="Arial"/>
                <w:spacing w:val="-3"/>
                <w:sz w:val="20"/>
                <w:szCs w:val="20"/>
              </w:rPr>
              <w:t xml:space="preserve"> </w:t>
            </w:r>
            <w:r w:rsidRPr="002C29E0">
              <w:rPr>
                <w:rFonts w:ascii="Comic Sans MS" w:eastAsia="Arial" w:hAnsi="Comic Sans MS" w:cs="Arial"/>
                <w:sz w:val="20"/>
                <w:szCs w:val="20"/>
              </w:rPr>
              <w:t>€/kg</w:t>
            </w:r>
          </w:p>
        </w:tc>
      </w:tr>
      <w:tr w:rsidR="00B076FA" w:rsidRPr="002C29E0">
        <w:trPr>
          <w:trHeight w:hRule="exact" w:val="378"/>
        </w:trPr>
        <w:tc>
          <w:tcPr>
            <w:tcW w:w="4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76FA" w:rsidRPr="002C29E0" w:rsidRDefault="006F7B16" w:rsidP="00B52C12">
            <w:pPr>
              <w:pStyle w:val="TableParagraph"/>
              <w:ind w:left="55"/>
              <w:rPr>
                <w:rFonts w:ascii="Comic Sans MS" w:eastAsia="Arial" w:hAnsi="Comic Sans MS" w:cs="Arial"/>
                <w:sz w:val="20"/>
                <w:szCs w:val="20"/>
              </w:rPr>
            </w:pPr>
            <w:proofErr w:type="spellStart"/>
            <w:r w:rsidRPr="002C29E0">
              <w:rPr>
                <w:rFonts w:ascii="Comic Sans MS" w:hAnsi="Comic Sans MS"/>
                <w:sz w:val="20"/>
                <w:szCs w:val="20"/>
              </w:rPr>
              <w:t>Formule</w:t>
            </w:r>
            <w:proofErr w:type="spellEnd"/>
            <w:r w:rsidRPr="002C29E0">
              <w:rPr>
                <w:rFonts w:ascii="Comic Sans MS" w:hAnsi="Comic Sans MS"/>
                <w:spacing w:val="-7"/>
                <w:sz w:val="20"/>
                <w:szCs w:val="20"/>
              </w:rPr>
              <w:t xml:space="preserve"> </w:t>
            </w:r>
            <w:r w:rsidRPr="002C29E0">
              <w:rPr>
                <w:rFonts w:ascii="Comic Sans MS" w:hAnsi="Comic Sans MS"/>
                <w:sz w:val="20"/>
                <w:szCs w:val="20"/>
              </w:rPr>
              <w:t>brute</w:t>
            </w:r>
          </w:p>
        </w:tc>
        <w:tc>
          <w:tcPr>
            <w:tcW w:w="2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76FA" w:rsidRPr="002C29E0" w:rsidRDefault="006F7B16" w:rsidP="00B52C12">
            <w:pPr>
              <w:pStyle w:val="TableParagraph"/>
              <w:ind w:left="446" w:right="441"/>
              <w:jc w:val="center"/>
              <w:rPr>
                <w:rFonts w:ascii="Comic Sans MS" w:eastAsia="Arial" w:hAnsi="Comic Sans MS" w:cs="Arial"/>
                <w:sz w:val="20"/>
                <w:szCs w:val="20"/>
              </w:rPr>
            </w:pPr>
            <w:r w:rsidRPr="002C29E0">
              <w:rPr>
                <w:rFonts w:ascii="Comic Sans MS" w:hAnsi="Comic Sans MS"/>
                <w:position w:val="2"/>
                <w:sz w:val="20"/>
                <w:szCs w:val="20"/>
              </w:rPr>
              <w:t>C</w:t>
            </w:r>
            <w:r w:rsidRPr="002C29E0">
              <w:rPr>
                <w:rFonts w:ascii="Comic Sans MS" w:hAnsi="Comic Sans MS"/>
                <w:sz w:val="20"/>
                <w:szCs w:val="20"/>
              </w:rPr>
              <w:t>18</w:t>
            </w:r>
            <w:r w:rsidRPr="002C29E0">
              <w:rPr>
                <w:rFonts w:ascii="Comic Sans MS" w:hAnsi="Comic Sans MS"/>
                <w:position w:val="2"/>
                <w:sz w:val="20"/>
                <w:szCs w:val="20"/>
              </w:rPr>
              <w:t>H</w:t>
            </w:r>
            <w:r w:rsidRPr="002C29E0">
              <w:rPr>
                <w:rFonts w:ascii="Comic Sans MS" w:hAnsi="Comic Sans MS"/>
                <w:sz w:val="20"/>
                <w:szCs w:val="20"/>
              </w:rPr>
              <w:t>38</w:t>
            </w:r>
          </w:p>
        </w:tc>
        <w:tc>
          <w:tcPr>
            <w:tcW w:w="2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76FA" w:rsidRPr="002C29E0" w:rsidRDefault="006F7B16" w:rsidP="00B52C12">
            <w:pPr>
              <w:pStyle w:val="TableParagraph"/>
              <w:ind w:left="446" w:right="441"/>
              <w:jc w:val="center"/>
              <w:rPr>
                <w:rFonts w:ascii="Comic Sans MS" w:eastAsia="Arial" w:hAnsi="Comic Sans MS" w:cs="Arial"/>
                <w:sz w:val="20"/>
                <w:szCs w:val="20"/>
              </w:rPr>
            </w:pPr>
            <w:r w:rsidRPr="002C29E0">
              <w:rPr>
                <w:rFonts w:ascii="Comic Sans MS" w:hAnsi="Comic Sans MS"/>
                <w:position w:val="2"/>
                <w:sz w:val="20"/>
                <w:szCs w:val="20"/>
              </w:rPr>
              <w:t>C</w:t>
            </w:r>
            <w:r w:rsidRPr="002C29E0">
              <w:rPr>
                <w:rFonts w:ascii="Comic Sans MS" w:hAnsi="Comic Sans MS"/>
                <w:sz w:val="20"/>
                <w:szCs w:val="20"/>
              </w:rPr>
              <w:t>18</w:t>
            </w:r>
            <w:r w:rsidRPr="002C29E0">
              <w:rPr>
                <w:rFonts w:ascii="Comic Sans MS" w:hAnsi="Comic Sans MS"/>
                <w:position w:val="2"/>
                <w:sz w:val="20"/>
                <w:szCs w:val="20"/>
              </w:rPr>
              <w:t>H</w:t>
            </w:r>
            <w:r w:rsidRPr="002C29E0">
              <w:rPr>
                <w:rFonts w:ascii="Comic Sans MS" w:hAnsi="Comic Sans MS"/>
                <w:sz w:val="20"/>
                <w:szCs w:val="20"/>
              </w:rPr>
              <w:t>36</w:t>
            </w:r>
            <w:r w:rsidRPr="002C29E0">
              <w:rPr>
                <w:rFonts w:ascii="Comic Sans MS" w:hAnsi="Comic Sans MS"/>
                <w:position w:val="2"/>
                <w:sz w:val="20"/>
                <w:szCs w:val="20"/>
              </w:rPr>
              <w:t>O</w:t>
            </w:r>
            <w:r w:rsidRPr="002C29E0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  <w:tr w:rsidR="00B076FA" w:rsidRPr="002C29E0">
        <w:trPr>
          <w:trHeight w:hRule="exact" w:val="380"/>
        </w:trPr>
        <w:tc>
          <w:tcPr>
            <w:tcW w:w="4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76FA" w:rsidRPr="002C29E0" w:rsidRDefault="002C29E0" w:rsidP="00B52C12">
            <w:pPr>
              <w:pStyle w:val="TableParagraph"/>
              <w:ind w:left="55"/>
              <w:rPr>
                <w:rFonts w:ascii="Comic Sans MS" w:eastAsia="Arial" w:hAnsi="Comic Sans MS" w:cs="Arial"/>
                <w:sz w:val="20"/>
                <w:szCs w:val="20"/>
              </w:rPr>
            </w:pPr>
            <w:r w:rsidRPr="002C29E0">
              <w:rPr>
                <w:rFonts w:ascii="Comic Sans MS" w:hAnsi="Comic Sans MS"/>
                <w:sz w:val="20"/>
                <w:szCs w:val="20"/>
              </w:rPr>
              <w:t xml:space="preserve">masse </w:t>
            </w:r>
            <w:proofErr w:type="spellStart"/>
            <w:r w:rsidRPr="002C29E0">
              <w:rPr>
                <w:rFonts w:ascii="Comic Sans MS" w:hAnsi="Comic Sans MS"/>
                <w:sz w:val="20"/>
                <w:szCs w:val="20"/>
              </w:rPr>
              <w:t>volumique</w:t>
            </w:r>
            <w:proofErr w:type="spellEnd"/>
            <w:r w:rsidRPr="002C29E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2C29E0">
              <w:rPr>
                <w:rFonts w:ascii="Comic Sans MS" w:hAnsi="Comic Sans MS"/>
                <w:position w:val="-10"/>
                <w:sz w:val="20"/>
                <w:szCs w:val="20"/>
              </w:rPr>
              <w:object w:dxaOrig="16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8pt;height:15pt" o:ole="">
                  <v:imagedata r:id="rId8" o:title=""/>
                </v:shape>
                <o:OLEObject Type="Embed" ProgID="Equation.3" ShapeID="_x0000_i1031" DrawAspect="Content" ObjectID="_1583568438" r:id="rId9"/>
              </w:object>
            </w:r>
            <w:r w:rsidRPr="002C29E0">
              <w:rPr>
                <w:rFonts w:ascii="Comic Sans MS" w:hAnsi="Comic Sans MS"/>
                <w:position w:val="-10"/>
                <w:sz w:val="20"/>
                <w:szCs w:val="20"/>
              </w:rPr>
              <w:object w:dxaOrig="180" w:dyaOrig="240">
                <v:shape id="_x0000_i1034" type="#_x0000_t75" style="width:9pt;height:12pt" o:ole="">
                  <v:imagedata r:id="rId10" o:title=""/>
                </v:shape>
                <o:OLEObject Type="Embed" ProgID="Equation.3" ShapeID="_x0000_i1034" DrawAspect="Content" ObjectID="_1583568439" r:id="rId11"/>
              </w:object>
            </w:r>
            <w:r w:rsidRPr="002C29E0">
              <w:rPr>
                <w:rFonts w:ascii="Comic Sans MS" w:hAnsi="Comic Sans MS"/>
                <w:sz w:val="20"/>
                <w:szCs w:val="20"/>
              </w:rPr>
              <w:t xml:space="preserve"> = m/V</w:t>
            </w:r>
          </w:p>
        </w:tc>
        <w:tc>
          <w:tcPr>
            <w:tcW w:w="2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76FA" w:rsidRPr="002C29E0" w:rsidRDefault="006F7B16" w:rsidP="002C29E0">
            <w:pPr>
              <w:pStyle w:val="TableParagraph"/>
              <w:ind w:left="446" w:right="442"/>
              <w:jc w:val="center"/>
              <w:rPr>
                <w:rFonts w:ascii="Comic Sans MS" w:eastAsia="Arial" w:hAnsi="Comic Sans MS" w:cs="Arial"/>
                <w:sz w:val="20"/>
                <w:szCs w:val="20"/>
              </w:rPr>
            </w:pPr>
            <w:r w:rsidRPr="002C29E0">
              <w:rPr>
                <w:rFonts w:ascii="Comic Sans MS" w:hAnsi="Comic Sans MS"/>
                <w:sz w:val="20"/>
                <w:szCs w:val="20"/>
              </w:rPr>
              <w:t>0,84</w:t>
            </w:r>
            <w:r w:rsidR="002C29E0" w:rsidRPr="002C29E0">
              <w:rPr>
                <w:rFonts w:ascii="Comic Sans MS" w:hAnsi="Comic Sans MS"/>
                <w:sz w:val="20"/>
                <w:szCs w:val="20"/>
              </w:rPr>
              <w:t xml:space="preserve"> kg/L  </w:t>
            </w:r>
          </w:p>
        </w:tc>
        <w:tc>
          <w:tcPr>
            <w:tcW w:w="2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B076FA" w:rsidRPr="002C29E0" w:rsidRDefault="00B076FA" w:rsidP="00B52C1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B076FA" w:rsidRPr="002C29E0" w:rsidRDefault="00B076FA" w:rsidP="00B52C12">
      <w:pPr>
        <w:rPr>
          <w:rFonts w:ascii="Comic Sans MS" w:eastAsia="Arial" w:hAnsi="Comic Sans MS" w:cs="Arial"/>
          <w:bCs/>
          <w:sz w:val="20"/>
          <w:szCs w:val="20"/>
        </w:rPr>
      </w:pPr>
    </w:p>
    <w:p w:rsidR="00B076FA" w:rsidRPr="006D08F9" w:rsidRDefault="006F7B16" w:rsidP="00B52C12">
      <w:pPr>
        <w:pStyle w:val="Corpsdetexte"/>
        <w:ind w:left="654" w:right="827"/>
        <w:rPr>
          <w:rFonts w:ascii="Comic Sans MS" w:hAnsi="Comic Sans MS"/>
          <w:sz w:val="20"/>
          <w:szCs w:val="20"/>
          <w:lang w:val="fr-FR"/>
        </w:rPr>
      </w:pPr>
      <w:r w:rsidRPr="00705435">
        <w:rPr>
          <w:rFonts w:ascii="Comic Sans MS" w:hAnsi="Comic Sans MS"/>
          <w:sz w:val="20"/>
          <w:szCs w:val="20"/>
          <w:u w:color="000000"/>
          <w:lang w:val="fr-FR"/>
        </w:rPr>
        <w:t>Relation entre la quantité de matière, la masse et la masse molaire d'une espèce chimique</w:t>
      </w:r>
      <w:r w:rsidRPr="00705435">
        <w:rPr>
          <w:rFonts w:ascii="Comic Sans MS" w:hAnsi="Comic Sans MS"/>
          <w:spacing w:val="-21"/>
          <w:sz w:val="20"/>
          <w:szCs w:val="20"/>
          <w:u w:color="000000"/>
          <w:lang w:val="fr-FR"/>
        </w:rPr>
        <w:t xml:space="preserve"> </w:t>
      </w:r>
      <w:r w:rsidRPr="00705435">
        <w:rPr>
          <w:rFonts w:ascii="Comic Sans MS" w:hAnsi="Comic Sans MS"/>
          <w:sz w:val="20"/>
          <w:szCs w:val="20"/>
          <w:u w:color="000000"/>
          <w:lang w:val="fr-FR"/>
        </w:rPr>
        <w:t>:</w:t>
      </w:r>
      <w:r w:rsidR="00705435" w:rsidRPr="00705435">
        <w:rPr>
          <w:rFonts w:ascii="Comic Sans MS" w:hAnsi="Comic Sans MS"/>
          <w:sz w:val="20"/>
          <w:szCs w:val="20"/>
          <w:u w:color="000000"/>
          <w:lang w:val="fr-FR"/>
        </w:rPr>
        <w:t xml:space="preserve"> </w:t>
      </w:r>
      <w:proofErr w:type="gramStart"/>
      <w:r w:rsidR="00705435">
        <w:rPr>
          <w:rFonts w:ascii="Comic Sans MS" w:hAnsi="Comic Sans MS"/>
          <w:sz w:val="20"/>
          <w:szCs w:val="20"/>
          <w:u w:color="000000"/>
          <w:lang w:val="fr-FR"/>
        </w:rPr>
        <w:t>n(</w:t>
      </w:r>
      <w:proofErr w:type="gramEnd"/>
      <w:r w:rsidR="00705435">
        <w:rPr>
          <w:rFonts w:ascii="Comic Sans MS" w:hAnsi="Comic Sans MS"/>
          <w:sz w:val="20"/>
          <w:szCs w:val="20"/>
          <w:u w:color="000000"/>
          <w:lang w:val="fr-FR"/>
        </w:rPr>
        <w:t>mol) = m</w:t>
      </w:r>
      <w:r w:rsidR="006D08F9">
        <w:rPr>
          <w:rFonts w:ascii="Comic Sans MS" w:hAnsi="Comic Sans MS"/>
          <w:sz w:val="20"/>
          <w:szCs w:val="20"/>
          <w:u w:color="000000"/>
          <w:lang w:val="fr-FR"/>
        </w:rPr>
        <w:t>(g)</w:t>
      </w:r>
      <w:r w:rsidR="00705435">
        <w:rPr>
          <w:rFonts w:ascii="Comic Sans MS" w:hAnsi="Comic Sans MS"/>
          <w:sz w:val="20"/>
          <w:szCs w:val="20"/>
          <w:u w:color="000000"/>
          <w:lang w:val="fr-FR"/>
        </w:rPr>
        <w:t>/M</w:t>
      </w:r>
      <w:r w:rsidR="006D08F9">
        <w:rPr>
          <w:rFonts w:ascii="Comic Sans MS" w:hAnsi="Comic Sans MS"/>
          <w:sz w:val="20"/>
          <w:szCs w:val="20"/>
          <w:u w:color="000000"/>
          <w:lang w:val="fr-FR"/>
        </w:rPr>
        <w:t>(g.mol</w:t>
      </w:r>
      <w:r w:rsidR="006D08F9">
        <w:rPr>
          <w:rFonts w:ascii="Comic Sans MS" w:hAnsi="Comic Sans MS"/>
          <w:sz w:val="20"/>
          <w:szCs w:val="20"/>
          <w:u w:color="000000"/>
          <w:vertAlign w:val="superscript"/>
          <w:lang w:val="fr-FR"/>
        </w:rPr>
        <w:t>-1</w:t>
      </w:r>
      <w:r w:rsidR="006D08F9">
        <w:rPr>
          <w:rFonts w:ascii="Comic Sans MS" w:hAnsi="Comic Sans MS"/>
          <w:sz w:val="20"/>
          <w:szCs w:val="20"/>
          <w:u w:color="000000"/>
          <w:lang w:val="fr-FR"/>
        </w:rPr>
        <w:t>)</w:t>
      </w:r>
    </w:p>
    <w:p w:rsidR="00B076FA" w:rsidRPr="002C29E0" w:rsidRDefault="00B076FA" w:rsidP="00B52C12">
      <w:pPr>
        <w:rPr>
          <w:rFonts w:ascii="Comic Sans MS" w:eastAsia="Arial" w:hAnsi="Comic Sans MS" w:cs="Arial"/>
          <w:sz w:val="20"/>
          <w:szCs w:val="20"/>
          <w:lang w:val="fr-FR"/>
        </w:rPr>
      </w:pPr>
    </w:p>
    <w:p w:rsidR="00B52C12" w:rsidRPr="002C29E0" w:rsidRDefault="00B52C12" w:rsidP="00B52C12">
      <w:pPr>
        <w:rPr>
          <w:rFonts w:ascii="Comic Sans MS" w:eastAsia="Arial" w:hAnsi="Comic Sans MS" w:cs="Arial"/>
          <w:sz w:val="20"/>
          <w:szCs w:val="20"/>
          <w:lang w:val="fr-FR"/>
        </w:rPr>
      </w:pPr>
    </w:p>
    <w:tbl>
      <w:tblPr>
        <w:tblW w:w="0" w:type="auto"/>
        <w:tblInd w:w="65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2"/>
        <w:gridCol w:w="2214"/>
        <w:gridCol w:w="1588"/>
        <w:gridCol w:w="2477"/>
      </w:tblGrid>
      <w:tr w:rsidR="00B076FA" w:rsidRPr="002C29E0" w:rsidTr="005C6184">
        <w:trPr>
          <w:trHeight w:hRule="exact" w:val="380"/>
        </w:trPr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76FA" w:rsidRPr="002C29E0" w:rsidRDefault="006F7B16" w:rsidP="00B52C12">
            <w:pPr>
              <w:pStyle w:val="TableParagraph"/>
              <w:ind w:left="55"/>
              <w:rPr>
                <w:rFonts w:ascii="Comic Sans MS" w:eastAsia="Arial" w:hAnsi="Comic Sans MS" w:cs="Arial"/>
                <w:sz w:val="20"/>
                <w:szCs w:val="20"/>
              </w:rPr>
            </w:pPr>
            <w:proofErr w:type="spellStart"/>
            <w:r w:rsidRPr="002C29E0">
              <w:rPr>
                <w:rFonts w:ascii="Comic Sans MS" w:hAnsi="Comic Sans MS"/>
                <w:sz w:val="20"/>
                <w:szCs w:val="20"/>
              </w:rPr>
              <w:t>Symbole</w:t>
            </w:r>
            <w:proofErr w:type="spellEnd"/>
            <w:r w:rsidRPr="002C29E0">
              <w:rPr>
                <w:rFonts w:ascii="Comic Sans MS" w:hAnsi="Comic Sans MS"/>
                <w:sz w:val="20"/>
                <w:szCs w:val="20"/>
              </w:rPr>
              <w:t xml:space="preserve"> de</w:t>
            </w:r>
            <w:r w:rsidRPr="002C29E0">
              <w:rPr>
                <w:rFonts w:ascii="Comic Sans MS" w:hAnsi="Comic Sans MS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2C29E0">
              <w:rPr>
                <w:rFonts w:ascii="Comic Sans MS" w:hAnsi="Comic Sans MS"/>
                <w:sz w:val="20"/>
                <w:szCs w:val="20"/>
              </w:rPr>
              <w:t>l'atome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76FA" w:rsidRPr="002C29E0" w:rsidRDefault="006F7B16" w:rsidP="00B52C12">
            <w:pPr>
              <w:pStyle w:val="TableParagraph"/>
              <w:ind w:left="3"/>
              <w:jc w:val="center"/>
              <w:rPr>
                <w:rFonts w:ascii="Comic Sans MS" w:eastAsia="Arial" w:hAnsi="Comic Sans MS" w:cs="Arial"/>
                <w:sz w:val="20"/>
                <w:szCs w:val="20"/>
              </w:rPr>
            </w:pPr>
            <w:r w:rsidRPr="002C29E0">
              <w:rPr>
                <w:rFonts w:ascii="Comic Sans MS" w:hAnsi="Comic Sans MS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76FA" w:rsidRPr="002C29E0" w:rsidRDefault="006F7B16" w:rsidP="00B52C12">
            <w:pPr>
              <w:pStyle w:val="TableParagraph"/>
              <w:ind w:left="918"/>
              <w:rPr>
                <w:rFonts w:ascii="Comic Sans MS" w:eastAsia="Arial" w:hAnsi="Comic Sans MS" w:cs="Arial"/>
                <w:sz w:val="20"/>
                <w:szCs w:val="20"/>
              </w:rPr>
            </w:pPr>
            <w:r w:rsidRPr="002C29E0">
              <w:rPr>
                <w:rFonts w:ascii="Comic Sans MS" w:hAnsi="Comic Sans MS"/>
                <w:sz w:val="20"/>
                <w:szCs w:val="20"/>
              </w:rPr>
              <w:t>H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76FA" w:rsidRPr="002C29E0" w:rsidRDefault="006F7B16" w:rsidP="00B52C12">
            <w:pPr>
              <w:pStyle w:val="TableParagraph"/>
              <w:ind w:left="6"/>
              <w:jc w:val="center"/>
              <w:rPr>
                <w:rFonts w:ascii="Comic Sans MS" w:eastAsia="Arial" w:hAnsi="Comic Sans MS" w:cs="Arial"/>
                <w:sz w:val="20"/>
                <w:szCs w:val="20"/>
              </w:rPr>
            </w:pPr>
            <w:r w:rsidRPr="002C29E0">
              <w:rPr>
                <w:rFonts w:ascii="Comic Sans MS" w:hAnsi="Comic Sans MS"/>
                <w:sz w:val="20"/>
                <w:szCs w:val="20"/>
              </w:rPr>
              <w:t>O</w:t>
            </w:r>
          </w:p>
        </w:tc>
      </w:tr>
      <w:tr w:rsidR="00B076FA" w:rsidRPr="002C29E0" w:rsidTr="005C6184">
        <w:trPr>
          <w:trHeight w:hRule="exact" w:val="634"/>
        </w:trPr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76FA" w:rsidRPr="002C29E0" w:rsidRDefault="006F7B16" w:rsidP="00B52C12">
            <w:pPr>
              <w:pStyle w:val="TableParagraph"/>
              <w:ind w:left="55"/>
              <w:rPr>
                <w:rFonts w:ascii="Comic Sans MS" w:eastAsia="Arial" w:hAnsi="Comic Sans MS" w:cs="Arial"/>
                <w:sz w:val="20"/>
                <w:szCs w:val="20"/>
                <w:lang w:val="fr-FR"/>
              </w:rPr>
            </w:pPr>
            <w:r w:rsidRPr="002C29E0">
              <w:rPr>
                <w:rFonts w:ascii="Comic Sans MS" w:hAnsi="Comic Sans MS"/>
                <w:sz w:val="20"/>
                <w:szCs w:val="20"/>
                <w:lang w:val="fr-FR"/>
              </w:rPr>
              <w:t>Masse molaire atomique</w:t>
            </w:r>
            <w:r w:rsidRPr="002C29E0">
              <w:rPr>
                <w:rFonts w:ascii="Comic Sans MS" w:hAnsi="Comic Sans MS"/>
                <w:spacing w:val="-9"/>
                <w:sz w:val="20"/>
                <w:szCs w:val="20"/>
                <w:lang w:val="fr-FR"/>
              </w:rPr>
              <w:t xml:space="preserve"> </w:t>
            </w:r>
            <w:r w:rsidRPr="002C29E0">
              <w:rPr>
                <w:rFonts w:ascii="Comic Sans MS" w:hAnsi="Comic Sans MS"/>
                <w:sz w:val="20"/>
                <w:szCs w:val="20"/>
                <w:lang w:val="fr-FR"/>
              </w:rPr>
              <w:t>(g.mol</w:t>
            </w:r>
            <w:r w:rsidRPr="002C29E0">
              <w:rPr>
                <w:rFonts w:ascii="Comic Sans MS" w:hAnsi="Comic Sans MS"/>
                <w:position w:val="9"/>
                <w:sz w:val="20"/>
                <w:szCs w:val="20"/>
                <w:lang w:val="fr-FR"/>
              </w:rPr>
              <w:t>-1</w:t>
            </w:r>
            <w:r w:rsidRPr="002C29E0">
              <w:rPr>
                <w:rFonts w:ascii="Comic Sans MS" w:hAnsi="Comic Sans MS"/>
                <w:sz w:val="20"/>
                <w:szCs w:val="20"/>
                <w:lang w:val="fr-FR"/>
              </w:rPr>
              <w:t>)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76FA" w:rsidRPr="002C29E0" w:rsidRDefault="002C29E0" w:rsidP="002C29E0">
            <w:pPr>
              <w:pStyle w:val="TableParagraph"/>
              <w:ind w:left="764" w:right="759"/>
              <w:jc w:val="center"/>
              <w:rPr>
                <w:rFonts w:ascii="Comic Sans MS" w:eastAsia="Arial" w:hAnsi="Comic Sans MS" w:cs="Arial"/>
                <w:sz w:val="20"/>
                <w:szCs w:val="20"/>
              </w:rPr>
            </w:pPr>
            <w:r w:rsidRPr="002C29E0">
              <w:rPr>
                <w:rFonts w:ascii="Comic Sans MS" w:hAnsi="Comic Sans MS"/>
                <w:sz w:val="20"/>
                <w:szCs w:val="20"/>
              </w:rPr>
              <w:t>M</w:t>
            </w:r>
            <w:r w:rsidRPr="002C29E0">
              <w:rPr>
                <w:rFonts w:ascii="Comic Sans MS" w:hAnsi="Comic Sans MS"/>
                <w:sz w:val="20"/>
                <w:szCs w:val="20"/>
                <w:vertAlign w:val="subscript"/>
              </w:rPr>
              <w:t>C</w:t>
            </w:r>
            <w:r w:rsidRPr="002C29E0">
              <w:rPr>
                <w:rFonts w:ascii="Comic Sans MS" w:hAnsi="Comic Sans MS"/>
                <w:sz w:val="20"/>
                <w:szCs w:val="20"/>
              </w:rPr>
              <w:t xml:space="preserve"> = </w:t>
            </w:r>
            <w:r w:rsidR="006F7B16" w:rsidRPr="002C29E0"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76FA" w:rsidRPr="002C29E0" w:rsidRDefault="002C29E0" w:rsidP="00B52C12">
            <w:pPr>
              <w:pStyle w:val="TableParagraph"/>
              <w:ind w:left="938"/>
              <w:rPr>
                <w:rFonts w:ascii="Comic Sans MS" w:eastAsia="Arial" w:hAnsi="Comic Sans MS" w:cs="Arial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  <w:r>
              <w:rPr>
                <w:rFonts w:ascii="Comic Sans MS" w:hAnsi="Comic Sans MS"/>
                <w:sz w:val="20"/>
                <w:szCs w:val="20"/>
                <w:vertAlign w:val="subscript"/>
              </w:rPr>
              <w:t>H</w:t>
            </w:r>
            <w:r>
              <w:rPr>
                <w:rFonts w:ascii="Comic Sans MS" w:hAnsi="Comic Sans MS"/>
                <w:sz w:val="20"/>
                <w:szCs w:val="20"/>
              </w:rPr>
              <w:t xml:space="preserve"> =  </w:t>
            </w:r>
            <w:r w:rsidR="006F7B16" w:rsidRPr="002C29E0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76FA" w:rsidRPr="002C29E0" w:rsidRDefault="002C29E0" w:rsidP="005C6184">
            <w:pPr>
              <w:pStyle w:val="TableParagraph"/>
              <w:ind w:left="854" w:right="847"/>
              <w:jc w:val="center"/>
              <w:rPr>
                <w:rFonts w:ascii="Comic Sans MS" w:eastAsia="Arial" w:hAnsi="Comic Sans MS" w:cs="Arial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  <w:r>
              <w:rPr>
                <w:rFonts w:ascii="Comic Sans MS" w:hAnsi="Comic Sans MS"/>
                <w:sz w:val="20"/>
                <w:szCs w:val="20"/>
                <w:vertAlign w:val="subscript"/>
              </w:rPr>
              <w:t>O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C6184">
              <w:rPr>
                <w:rFonts w:ascii="Comic Sans MS" w:hAnsi="Comic Sans MS"/>
                <w:sz w:val="20"/>
                <w:szCs w:val="20"/>
              </w:rPr>
              <w:t xml:space="preserve"> = 16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</w:tbl>
    <w:p w:rsidR="00DE403C" w:rsidRDefault="00DE403C" w:rsidP="002C2DA4">
      <w:pPr>
        <w:rPr>
          <w:rFonts w:ascii="Comic Sans MS" w:eastAsia="Arial" w:hAnsi="Comic Sans MS" w:cs="Arial"/>
          <w:sz w:val="20"/>
          <w:szCs w:val="20"/>
          <w:lang w:val="fr-FR"/>
        </w:rPr>
      </w:pPr>
    </w:p>
    <w:p w:rsidR="00DE403C" w:rsidRDefault="00DE403C" w:rsidP="002C2DA4">
      <w:pPr>
        <w:rPr>
          <w:rFonts w:ascii="Comic Sans MS" w:eastAsia="Arial" w:hAnsi="Comic Sans MS" w:cs="Arial"/>
          <w:noProof/>
          <w:sz w:val="20"/>
          <w:szCs w:val="20"/>
          <w:lang w:val="fr-FR" w:eastAsia="fr-FR"/>
        </w:rPr>
      </w:pPr>
      <w:r>
        <w:rPr>
          <w:rFonts w:ascii="Comic Sans MS" w:eastAsia="Arial" w:hAnsi="Comic Sans MS" w:cs="Arial"/>
          <w:noProof/>
          <w:sz w:val="20"/>
          <w:szCs w:val="20"/>
          <w:lang w:val="fr-FR" w:eastAsia="fr-FR"/>
        </w:rPr>
        <w:lastRenderedPageBreak/>
        <w:drawing>
          <wp:inline distT="0" distB="0" distL="0" distR="0">
            <wp:extent cx="6301740" cy="267462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403C" w:rsidSect="000A3D98">
      <w:headerReference w:type="default" r:id="rId13"/>
      <w:footerReference w:type="default" r:id="rId14"/>
      <w:pgSz w:w="11900" w:h="16840"/>
      <w:pgMar w:top="720" w:right="720" w:bottom="720" w:left="720" w:header="304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E86" w:rsidRDefault="00317E86" w:rsidP="00B076FA">
      <w:r>
        <w:separator/>
      </w:r>
    </w:p>
  </w:endnote>
  <w:endnote w:type="continuationSeparator" w:id="0">
    <w:p w:rsidR="00317E86" w:rsidRDefault="00317E86" w:rsidP="00B07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E86" w:rsidRDefault="00317E8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E86" w:rsidRDefault="00317E86" w:rsidP="00B076FA">
      <w:r>
        <w:separator/>
      </w:r>
    </w:p>
  </w:footnote>
  <w:footnote w:type="continuationSeparator" w:id="0">
    <w:p w:rsidR="00317E86" w:rsidRDefault="00317E86" w:rsidP="00B07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E86" w:rsidRDefault="00317E8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3.6pt;margin-top:14.2pt;width:36.9pt;height:13pt;z-index:-7168;mso-position-horizontal-relative:page;mso-position-vertical-relative:page" filled="f" stroked="f">
          <v:textbox inset="0,0,0,0">
            <w:txbxContent>
              <w:p w:rsidR="00317E86" w:rsidRPr="001B183B" w:rsidRDefault="00317E86" w:rsidP="001B183B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76A83"/>
    <w:multiLevelType w:val="hybridMultilevel"/>
    <w:tmpl w:val="CA56F656"/>
    <w:lvl w:ilvl="0" w:tplc="FA58967E">
      <w:start w:val="1"/>
      <w:numFmt w:val="decimal"/>
      <w:lvlText w:val="%1."/>
      <w:lvlJc w:val="left"/>
      <w:pPr>
        <w:ind w:left="1374" w:hanging="364"/>
        <w:jc w:val="left"/>
      </w:pPr>
      <w:rPr>
        <w:rFonts w:ascii="Arial" w:eastAsia="Arial" w:hAnsi="Arial" w:hint="default"/>
        <w:spacing w:val="-2"/>
        <w:w w:val="10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86CD1"/>
    <w:multiLevelType w:val="hybridMultilevel"/>
    <w:tmpl w:val="C602EDE8"/>
    <w:lvl w:ilvl="0" w:tplc="88942EF0">
      <w:start w:val="13"/>
      <w:numFmt w:val="upperLetter"/>
      <w:lvlText w:val="%1"/>
      <w:lvlJc w:val="left"/>
      <w:pPr>
        <w:ind w:left="654" w:hanging="441"/>
        <w:jc w:val="left"/>
      </w:pPr>
      <w:rPr>
        <w:rFonts w:hint="default"/>
      </w:rPr>
    </w:lvl>
    <w:lvl w:ilvl="1" w:tplc="24CE65BA">
      <w:numFmt w:val="none"/>
      <w:lvlText w:val=""/>
      <w:lvlJc w:val="left"/>
      <w:pPr>
        <w:tabs>
          <w:tab w:val="num" w:pos="360"/>
        </w:tabs>
      </w:pPr>
    </w:lvl>
    <w:lvl w:ilvl="2" w:tplc="FA58967E">
      <w:start w:val="1"/>
      <w:numFmt w:val="decimal"/>
      <w:lvlText w:val="%3."/>
      <w:lvlJc w:val="left"/>
      <w:pPr>
        <w:ind w:left="1374" w:hanging="364"/>
        <w:jc w:val="left"/>
      </w:pPr>
      <w:rPr>
        <w:rFonts w:ascii="Arial" w:eastAsia="Arial" w:hAnsi="Arial" w:hint="default"/>
        <w:spacing w:val="-2"/>
        <w:w w:val="100"/>
        <w:sz w:val="24"/>
        <w:szCs w:val="24"/>
      </w:rPr>
    </w:lvl>
    <w:lvl w:ilvl="3" w:tplc="EC9CDB84">
      <w:start w:val="1"/>
      <w:numFmt w:val="bullet"/>
      <w:lvlText w:val="•"/>
      <w:lvlJc w:val="left"/>
      <w:pPr>
        <w:ind w:left="3633" w:hanging="364"/>
      </w:pPr>
      <w:rPr>
        <w:rFonts w:hint="default"/>
      </w:rPr>
    </w:lvl>
    <w:lvl w:ilvl="4" w:tplc="02F259A2">
      <w:start w:val="1"/>
      <w:numFmt w:val="bullet"/>
      <w:lvlText w:val="•"/>
      <w:lvlJc w:val="left"/>
      <w:pPr>
        <w:ind w:left="4760" w:hanging="364"/>
      </w:pPr>
      <w:rPr>
        <w:rFonts w:hint="default"/>
      </w:rPr>
    </w:lvl>
    <w:lvl w:ilvl="5" w:tplc="1E7CC250">
      <w:start w:val="1"/>
      <w:numFmt w:val="bullet"/>
      <w:lvlText w:val="•"/>
      <w:lvlJc w:val="left"/>
      <w:pPr>
        <w:ind w:left="5886" w:hanging="364"/>
      </w:pPr>
      <w:rPr>
        <w:rFonts w:hint="default"/>
      </w:rPr>
    </w:lvl>
    <w:lvl w:ilvl="6" w:tplc="FD70764E">
      <w:start w:val="1"/>
      <w:numFmt w:val="bullet"/>
      <w:lvlText w:val="•"/>
      <w:lvlJc w:val="left"/>
      <w:pPr>
        <w:ind w:left="7013" w:hanging="364"/>
      </w:pPr>
      <w:rPr>
        <w:rFonts w:hint="default"/>
      </w:rPr>
    </w:lvl>
    <w:lvl w:ilvl="7" w:tplc="23BE9EB0">
      <w:start w:val="1"/>
      <w:numFmt w:val="bullet"/>
      <w:lvlText w:val="•"/>
      <w:lvlJc w:val="left"/>
      <w:pPr>
        <w:ind w:left="8140" w:hanging="364"/>
      </w:pPr>
      <w:rPr>
        <w:rFonts w:hint="default"/>
      </w:rPr>
    </w:lvl>
    <w:lvl w:ilvl="8" w:tplc="42E47C86">
      <w:start w:val="1"/>
      <w:numFmt w:val="bullet"/>
      <w:lvlText w:val="•"/>
      <w:lvlJc w:val="left"/>
      <w:pPr>
        <w:ind w:left="9266" w:hanging="36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076FA"/>
    <w:rsid w:val="0006294A"/>
    <w:rsid w:val="000A3D98"/>
    <w:rsid w:val="000E20BA"/>
    <w:rsid w:val="001B183B"/>
    <w:rsid w:val="0028010A"/>
    <w:rsid w:val="002C29E0"/>
    <w:rsid w:val="002C2DA4"/>
    <w:rsid w:val="002D5FBE"/>
    <w:rsid w:val="00317E86"/>
    <w:rsid w:val="003257A9"/>
    <w:rsid w:val="003940CA"/>
    <w:rsid w:val="003A1F4F"/>
    <w:rsid w:val="005C6184"/>
    <w:rsid w:val="006D08F9"/>
    <w:rsid w:val="006F7B16"/>
    <w:rsid w:val="00705435"/>
    <w:rsid w:val="008755DE"/>
    <w:rsid w:val="00894186"/>
    <w:rsid w:val="009A7A8A"/>
    <w:rsid w:val="00AA5BD9"/>
    <w:rsid w:val="00AD2B24"/>
    <w:rsid w:val="00AE680E"/>
    <w:rsid w:val="00B076FA"/>
    <w:rsid w:val="00B35DFE"/>
    <w:rsid w:val="00B52C12"/>
    <w:rsid w:val="00CB041E"/>
    <w:rsid w:val="00D61B76"/>
    <w:rsid w:val="00D86821"/>
    <w:rsid w:val="00DC17C8"/>
    <w:rsid w:val="00DE403C"/>
    <w:rsid w:val="00E8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76FA"/>
  </w:style>
  <w:style w:type="paragraph" w:styleId="Titre1">
    <w:name w:val="heading 1"/>
    <w:basedOn w:val="Normal"/>
    <w:uiPriority w:val="1"/>
    <w:qFormat/>
    <w:rsid w:val="00B076FA"/>
    <w:pPr>
      <w:spacing w:before="69"/>
      <w:ind w:left="654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rsid w:val="00B076FA"/>
    <w:pPr>
      <w:ind w:left="236"/>
    </w:pPr>
    <w:rPr>
      <w:rFonts w:ascii="Arial" w:eastAsia="Arial" w:hAnsi="Arial"/>
      <w:sz w:val="24"/>
      <w:szCs w:val="24"/>
    </w:rPr>
  </w:style>
  <w:style w:type="paragraph" w:styleId="Paragraphedeliste">
    <w:name w:val="List Paragraph"/>
    <w:basedOn w:val="Normal"/>
    <w:uiPriority w:val="1"/>
    <w:qFormat/>
    <w:rsid w:val="00B076FA"/>
  </w:style>
  <w:style w:type="paragraph" w:customStyle="1" w:styleId="TableParagraph">
    <w:name w:val="Table Paragraph"/>
    <w:basedOn w:val="Normal"/>
    <w:uiPriority w:val="1"/>
    <w:qFormat/>
    <w:rsid w:val="00B076FA"/>
  </w:style>
  <w:style w:type="paragraph" w:styleId="Textedebulles">
    <w:name w:val="Balloon Text"/>
    <w:basedOn w:val="Normal"/>
    <w:link w:val="TextedebullesCar"/>
    <w:uiPriority w:val="99"/>
    <w:semiHidden/>
    <w:unhideWhenUsed/>
    <w:rsid w:val="00B35D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5DF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B18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183B"/>
  </w:style>
  <w:style w:type="paragraph" w:styleId="Pieddepage">
    <w:name w:val="footer"/>
    <w:basedOn w:val="Normal"/>
    <w:link w:val="PieddepageCar"/>
    <w:uiPriority w:val="99"/>
    <w:unhideWhenUsed/>
    <w:rsid w:val="001B18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183B"/>
  </w:style>
  <w:style w:type="table" w:styleId="Grilledutableau">
    <w:name w:val="Table Grid"/>
    <w:basedOn w:val="TableauNormal"/>
    <w:uiPriority w:val="59"/>
    <w:rsid w:val="000E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6821"/>
    <w:pPr>
      <w:widowControl/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249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Thierry</cp:lastModifiedBy>
  <cp:revision>6</cp:revision>
  <cp:lastPrinted>2018-03-26T06:58:00Z</cp:lastPrinted>
  <dcterms:created xsi:type="dcterms:W3CDTF">2018-03-26T06:26:00Z</dcterms:created>
  <dcterms:modified xsi:type="dcterms:W3CDTF">2018-03-26T09:18:00Z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2014-02-23T00:00:00Z</vt:filetime>
  </property>
  <property fmtid="{D5CDD505-2E9C-101B-9397-08002B2CF9AE}" pid="3" name="Creator">
    <vt:lpwstr>Writer</vt:lpwstr>
  </property>
  <property fmtid="{D5CDD505-2E9C-101B-9397-08002B2CF9AE}" pid="4" name="LastSaved">
    <vt:filetime>2016-01-28T00:00:00Z</vt:filetime>
  </property>
</Properties>
</file>