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0A" w:rsidRPr="009E214A" w:rsidRDefault="0050750A" w:rsidP="0050750A">
      <w:pPr>
        <w:ind w:left="-426" w:right="-851"/>
        <w:rPr>
          <w:rFonts w:ascii="Comic Sans MS" w:hAnsi="Comic Sans MS"/>
          <w:sz w:val="36"/>
        </w:rPr>
      </w:pPr>
      <w:bookmarkStart w:id="0" w:name="_GoBack"/>
      <w:bookmarkEnd w:id="0"/>
      <w:r w:rsidRPr="009E214A">
        <w:rPr>
          <w:rFonts w:ascii="Comic Sans MS" w:hAnsi="Comic Sans MS"/>
          <w:sz w:val="36"/>
        </w:rPr>
        <w:t>1</w:t>
      </w:r>
      <w:r w:rsidRPr="009E214A">
        <w:rPr>
          <w:rFonts w:ascii="Comic Sans MS" w:hAnsi="Comic Sans MS"/>
          <w:sz w:val="36"/>
          <w:vertAlign w:val="superscript"/>
        </w:rPr>
        <w:t>ère</w:t>
      </w:r>
      <w:r w:rsidRPr="009E214A">
        <w:rPr>
          <w:rFonts w:ascii="Comic Sans MS" w:hAnsi="Comic Sans MS"/>
          <w:sz w:val="36"/>
        </w:rPr>
        <w:t xml:space="preserve"> STIDD  SIN            </w:t>
      </w:r>
      <w:r>
        <w:rPr>
          <w:rFonts w:ascii="Comic Sans MS" w:hAnsi="Comic Sans MS"/>
          <w:sz w:val="36"/>
        </w:rPr>
        <w:t>TP n°10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="00DD272D">
        <w:rPr>
          <w:rFonts w:ascii="Comic Sans MS" w:hAnsi="Comic Sans MS"/>
          <w:sz w:val="36"/>
        </w:rPr>
        <w:tab/>
      </w:r>
      <w:r w:rsidRPr="009E214A">
        <w:rPr>
          <w:rFonts w:ascii="Comic Sans MS" w:hAnsi="Comic Sans MS"/>
          <w:sz w:val="36"/>
        </w:rPr>
        <w:t>NOM</w:t>
      </w:r>
      <w:r w:rsidRPr="009E214A">
        <w:rPr>
          <w:rFonts w:ascii="Comic Sans MS" w:hAnsi="Comic Sans MS"/>
          <w:sz w:val="36"/>
        </w:rPr>
        <w:tab/>
      </w:r>
      <w:r w:rsidRPr="009E214A">
        <w:rPr>
          <w:rFonts w:ascii="Comic Sans MS" w:hAnsi="Comic Sans MS"/>
          <w:sz w:val="36"/>
        </w:rPr>
        <w:tab/>
      </w:r>
      <w:r w:rsidRPr="009E214A">
        <w:rPr>
          <w:rFonts w:ascii="Comic Sans MS" w:hAnsi="Comic Sans MS"/>
          <w:sz w:val="36"/>
        </w:rPr>
        <w:tab/>
      </w:r>
    </w:p>
    <w:p w:rsidR="0050750A" w:rsidRDefault="0022621C" w:rsidP="0050750A">
      <w:pPr>
        <w:autoSpaceDE w:val="0"/>
        <w:autoSpaceDN w:val="0"/>
        <w:adjustRightInd w:val="0"/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5pt;margin-top:5.75pt;width:251.15pt;height:28.8pt;z-index:251658240">
            <v:textbox style="mso-next-textbox:#_x0000_s1026">
              <w:txbxContent>
                <w:p w:rsidR="0050750A" w:rsidRPr="00FB4DC0" w:rsidRDefault="0050750A" w:rsidP="0050750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Etude d'ondes ultra</w:t>
                  </w:r>
                  <w:r w:rsidR="009D0C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-</w:t>
                  </w:r>
                  <w:r w:rsidR="009D0C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sonores</w:t>
                  </w:r>
                </w:p>
                <w:p w:rsidR="0050750A" w:rsidRDefault="0050750A" w:rsidP="0050750A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P1erartie</w:t>
                  </w:r>
                </w:p>
                <w:p w:rsidR="0050750A" w:rsidRDefault="0050750A" w:rsidP="0050750A">
                  <w:pPr>
                    <w:rPr>
                      <w:sz w:val="32"/>
                    </w:rPr>
                  </w:pPr>
                </w:p>
                <w:p w:rsidR="0050750A" w:rsidRDefault="0050750A" w:rsidP="0050750A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6F6CEE" w:rsidRDefault="006F6CEE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F6CEE" w:rsidRDefault="0022621C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noProof/>
          <w:sz w:val="20"/>
          <w:szCs w:val="20"/>
          <w:u w:val="single"/>
          <w:lang w:eastAsia="fr-FR" w:bidi="ar-SA"/>
        </w:rPr>
        <w:pict>
          <v:shape id="_x0000_s1028" type="#_x0000_t202" style="position:absolute;margin-left:-12.55pt;margin-top:13.45pt;width:465.85pt;height:63.85pt;z-index:251668480;mso-width-relative:margin;mso-height-relative:margin">
            <v:textbox>
              <w:txbxContent>
                <w:p w:rsidR="006F6CEE" w:rsidRDefault="006F6CEE" w:rsidP="006F6CEE">
                  <w:pPr>
                    <w:rPr>
                      <w:rFonts w:ascii="Arial" w:eastAsia="Times New Roman" w:hAnsi="Arial" w:cs="Times New Roman"/>
                      <w:b/>
                      <w:i/>
                    </w:rPr>
                  </w:pPr>
                  <w:r w:rsidRPr="0058639C">
                    <w:rPr>
                      <w:rFonts w:ascii="Comic Sans MS" w:eastAsia="Times New Roman" w:hAnsi="Comic Sans MS" w:cs="Times New Roman"/>
                    </w:rPr>
                    <w:t>Compétences évaluées</w:t>
                  </w:r>
                  <w:r>
                    <w:rPr>
                      <w:rFonts w:ascii="Comic Sans MS" w:eastAsia="Times New Roman" w:hAnsi="Comic Sans MS" w:cs="Times New Roman"/>
                    </w:rPr>
                    <w:t>:</w:t>
                  </w:r>
                  <w:r w:rsidRPr="00690F5A">
                    <w:rPr>
                      <w:rFonts w:ascii="Arial" w:eastAsia="Times New Roman" w:hAnsi="Arial" w:cs="Times New Roman"/>
                      <w:b/>
                      <w:i/>
                    </w:rPr>
                    <w:t xml:space="preserve"> </w:t>
                  </w:r>
                </w:p>
                <w:p w:rsidR="006F6CEE" w:rsidRDefault="006F6CEE" w:rsidP="006F6CEE">
                  <w:pPr>
                    <w:rPr>
                      <w:rFonts w:ascii="Arial" w:eastAsia="Times New Roman" w:hAnsi="Arial" w:cs="Times New Roman"/>
                      <w:b/>
                      <w:i/>
                    </w:rPr>
                  </w:pPr>
                  <w:r w:rsidRPr="001C3ACA">
                    <w:rPr>
                      <w:rFonts w:ascii="Arial" w:eastAsia="Times New Roman" w:hAnsi="Arial" w:cs="Times New Roman"/>
                      <w:b/>
                      <w:i/>
                      <w:strike/>
                    </w:rPr>
                    <w:t xml:space="preserve">S’approprier:  </w:t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 xml:space="preserve">                            </w:t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</w:r>
                  <w:r w:rsidRPr="006830B1">
                    <w:rPr>
                      <w:rFonts w:ascii="Arial" w:eastAsia="Times New Roman" w:hAnsi="Arial" w:cs="Times New Roman"/>
                      <w:b/>
                      <w:i/>
                    </w:rPr>
                    <w:t>Analyser:</w:t>
                  </w:r>
                  <w:r w:rsidR="00C96034">
                    <w:rPr>
                      <w:rFonts w:ascii="Arial" w:eastAsia="Times New Roman" w:hAnsi="Arial" w:cs="Times New Roman"/>
                      <w:b/>
                      <w:i/>
                    </w:rPr>
                    <w:t>2:</w:t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  <w:t xml:space="preserve">        5</w:t>
                  </w:r>
                  <w:r w:rsidR="00C96034">
                    <w:rPr>
                      <w:rFonts w:ascii="Arial" w:eastAsia="Times New Roman" w:hAnsi="Arial" w:cs="Times New Roman"/>
                      <w:b/>
                      <w:i/>
                    </w:rPr>
                    <w:t>:</w:t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  <w:t xml:space="preserve"> </w:t>
                  </w:r>
                  <w:r w:rsidR="00C96034">
                    <w:rPr>
                      <w:rFonts w:ascii="Arial" w:eastAsia="Times New Roman" w:hAnsi="Arial" w:cs="Times New Roman"/>
                      <w:b/>
                      <w:i/>
                    </w:rPr>
                    <w:t xml:space="preserve">           Réaliser:3:</w:t>
                  </w:r>
                  <w:r w:rsidR="00C96034"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  <w:t xml:space="preserve">     4:</w:t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</w:r>
                </w:p>
                <w:p w:rsidR="006F6CEE" w:rsidRDefault="006F6CEE" w:rsidP="006F6CEE">
                  <w:pPr>
                    <w:rPr>
                      <w:rFonts w:ascii="Arial" w:eastAsia="Times New Roman" w:hAnsi="Arial" w:cs="Times New Roman"/>
                      <w:b/>
                      <w:i/>
                    </w:rPr>
                  </w:pPr>
                </w:p>
                <w:p w:rsidR="006F6CEE" w:rsidRPr="00806F24" w:rsidRDefault="006F6CEE" w:rsidP="006F6CEE">
                  <w:pPr>
                    <w:rPr>
                      <w:rFonts w:ascii="Comic Sans MS" w:eastAsia="Times New Roman" w:hAnsi="Comic Sans MS" w:cs="Times New Roman"/>
                      <w:strike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>Valider:2:</w:t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</w:r>
                  <w:r>
                    <w:rPr>
                      <w:rFonts w:ascii="Arial" w:eastAsia="Times New Roman" w:hAnsi="Arial" w:cs="Times New Roman"/>
                      <w:b/>
                      <w:i/>
                      <w:strike/>
                    </w:rPr>
                    <w:t>Communiquer</w:t>
                  </w:r>
                  <w:r w:rsidRPr="00474C17">
                    <w:rPr>
                      <w:rFonts w:ascii="Arial" w:eastAsia="Times New Roman" w:hAnsi="Arial" w:cs="Times New Roman"/>
                      <w:b/>
                      <w:i/>
                      <w:strike/>
                    </w:rPr>
                    <w:t>:</w:t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</w:r>
                  <w:r>
                    <w:rPr>
                      <w:rFonts w:ascii="Arial" w:eastAsia="Times New Roman" w:hAnsi="Arial" w:cs="Times New Roman"/>
                      <w:b/>
                      <w:i/>
                    </w:rPr>
                    <w:tab/>
                  </w:r>
                  <w:r w:rsidRPr="00806F24">
                    <w:rPr>
                      <w:rFonts w:ascii="Arial" w:eastAsia="Times New Roman" w:hAnsi="Arial" w:cs="Times New Roman"/>
                      <w:b/>
                      <w:i/>
                      <w:strike/>
                    </w:rPr>
                    <w:t>Maîtriser:</w:t>
                  </w:r>
                </w:p>
                <w:p w:rsidR="006F6CEE" w:rsidRDefault="006F6CEE" w:rsidP="006F6CEE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ab/>
                  </w:r>
                </w:p>
              </w:txbxContent>
            </v:textbox>
          </v:shape>
        </w:pict>
      </w:r>
    </w:p>
    <w:p w:rsidR="006F6CEE" w:rsidRDefault="006F6CEE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F6CEE" w:rsidRDefault="006F6CEE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F6CEE" w:rsidRDefault="006F6CEE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F6CEE" w:rsidRDefault="006F6CEE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F6CEE" w:rsidRDefault="006F6CEE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F6CEE" w:rsidRDefault="006F6CEE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A3963" w:rsidRPr="00FA3963" w:rsidRDefault="00FA3963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Montage d'étude</w:t>
      </w:r>
    </w:p>
    <w:p w:rsidR="00FA3963" w:rsidRDefault="00FA3963" w:rsidP="00FA3963">
      <w:pPr>
        <w:autoSpaceDE w:val="0"/>
        <w:autoSpaceDN w:val="0"/>
        <w:adjustRightInd w:val="0"/>
        <w:rPr>
          <w:rFonts w:ascii="Comic Sans MS" w:hAnsi="Comic Sans MS" w:cs="Symbol"/>
          <w:sz w:val="20"/>
          <w:szCs w:val="20"/>
        </w:rPr>
      </w:pPr>
      <w:r>
        <w:rPr>
          <w:rFonts w:ascii="Comic Sans MS" w:hAnsi="Comic Sans MS" w:cs="Symbol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50165</wp:posOffset>
            </wp:positionV>
            <wp:extent cx="4914900" cy="1198880"/>
            <wp:effectExtent l="19050" t="0" r="0" b="0"/>
            <wp:wrapTight wrapText="bothSides">
              <wp:wrapPolygon edited="0">
                <wp:start x="-84" y="0"/>
                <wp:lineTo x="-84" y="21280"/>
                <wp:lineTo x="21600" y="21280"/>
                <wp:lineTo x="21600" y="0"/>
                <wp:lineTo x="-84" y="0"/>
              </wp:wrapPolygon>
            </wp:wrapTight>
            <wp:docPr id="10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250" t="42999" r="24001" b="3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963" w:rsidRDefault="00FA3963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A3963" w:rsidRDefault="00FA3963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A3963" w:rsidRDefault="00FA3963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A3963" w:rsidRDefault="00FA3963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A3963" w:rsidRDefault="00FA3963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A3963" w:rsidRDefault="00FA3963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A3963" w:rsidRPr="00FA3963" w:rsidRDefault="00FA3963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I Périodicité temporelle de l'onde ultra sonore</w:t>
      </w:r>
      <w:r w:rsidRPr="00BE325E">
        <w:rPr>
          <w:rFonts w:ascii="Comic Sans MS" w:hAnsi="Comic Sans MS"/>
          <w:b/>
          <w:bCs/>
          <w:sz w:val="20"/>
          <w:szCs w:val="20"/>
          <w:u w:val="single"/>
        </w:rPr>
        <w:t>, T</w:t>
      </w:r>
    </w:p>
    <w:p w:rsidR="00FA3963" w:rsidRPr="00BE325E" w:rsidRDefault="00FA3963" w:rsidP="00FA3963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Relier l'émetteur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E </w:t>
      </w:r>
      <w:r w:rsidRPr="00BE325E">
        <w:rPr>
          <w:rFonts w:ascii="Comic Sans MS" w:hAnsi="Comic Sans MS"/>
          <w:sz w:val="20"/>
          <w:szCs w:val="20"/>
        </w:rPr>
        <w:t xml:space="preserve">au boîtier d'alimentation (tension 0 V - 15 V) et le mettre en marche en </w:t>
      </w:r>
      <w:r w:rsidRPr="00BE325E">
        <w:rPr>
          <w:rFonts w:ascii="Comic Sans MS" w:hAnsi="Comic Sans MS"/>
          <w:b/>
          <w:bCs/>
          <w:sz w:val="20"/>
          <w:szCs w:val="20"/>
        </w:rPr>
        <w:t>mode continu</w:t>
      </w:r>
      <w:r w:rsidRPr="00BE325E">
        <w:rPr>
          <w:rFonts w:ascii="Comic Sans MS" w:hAnsi="Comic Sans MS"/>
          <w:sz w:val="20"/>
          <w:szCs w:val="20"/>
        </w:rPr>
        <w:t>.</w:t>
      </w:r>
    </w:p>
    <w:p w:rsidR="00FA3963" w:rsidRPr="00BE325E" w:rsidRDefault="00FA3963" w:rsidP="00FA3963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Régler la voie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CH.I </w:t>
      </w:r>
      <w:r w:rsidRPr="00BE325E">
        <w:rPr>
          <w:rFonts w:ascii="Comic Sans MS" w:hAnsi="Comic Sans MS"/>
          <w:sz w:val="20"/>
          <w:szCs w:val="20"/>
        </w:rPr>
        <w:t>de l'oscilloscope de façon à faire apparaître une ligne horizontale centrée sur l'écran.</w:t>
      </w:r>
    </w:p>
    <w:p w:rsidR="00FA3963" w:rsidRPr="00BE325E" w:rsidRDefault="00FA3963" w:rsidP="00FA396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180" w:hanging="18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Placer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R1 </w:t>
      </w:r>
      <w:r w:rsidRPr="00BE325E">
        <w:rPr>
          <w:rFonts w:ascii="Comic Sans MS" w:hAnsi="Comic Sans MS"/>
          <w:sz w:val="20"/>
          <w:szCs w:val="20"/>
        </w:rPr>
        <w:t xml:space="preserve">sur la graduation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0 mm </w:t>
      </w:r>
      <w:r w:rsidRPr="00BE325E">
        <w:rPr>
          <w:rFonts w:ascii="Comic Sans MS" w:hAnsi="Comic Sans MS"/>
          <w:sz w:val="20"/>
          <w:szCs w:val="20"/>
        </w:rPr>
        <w:t xml:space="preserve">de la règle et relier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R1 </w:t>
      </w:r>
      <w:r w:rsidRPr="00BE325E">
        <w:rPr>
          <w:rFonts w:ascii="Comic Sans MS" w:hAnsi="Comic Sans MS"/>
          <w:sz w:val="20"/>
          <w:szCs w:val="20"/>
        </w:rPr>
        <w:t xml:space="preserve">sur la voie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CH.I </w:t>
      </w:r>
      <w:r w:rsidRPr="00BE325E">
        <w:rPr>
          <w:rFonts w:ascii="Comic Sans MS" w:hAnsi="Comic Sans MS"/>
          <w:sz w:val="20"/>
          <w:szCs w:val="20"/>
        </w:rPr>
        <w:t>de l'oscilloscope (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R2 </w:t>
      </w:r>
      <w:r w:rsidRPr="00BE325E">
        <w:rPr>
          <w:rFonts w:ascii="Comic Sans MS" w:hAnsi="Comic Sans MS"/>
          <w:sz w:val="20"/>
          <w:szCs w:val="20"/>
        </w:rPr>
        <w:t>n'étant pas</w:t>
      </w:r>
      <w:r>
        <w:rPr>
          <w:rFonts w:ascii="Comic Sans MS" w:hAnsi="Comic Sans MS"/>
          <w:sz w:val="20"/>
          <w:szCs w:val="20"/>
        </w:rPr>
        <w:t xml:space="preserve"> </w:t>
      </w:r>
      <w:r w:rsidRPr="00BE325E">
        <w:rPr>
          <w:rFonts w:ascii="Comic Sans MS" w:hAnsi="Comic Sans MS"/>
          <w:sz w:val="20"/>
          <w:szCs w:val="20"/>
        </w:rPr>
        <w:t>utilisé ici, le retirer du montage).</w:t>
      </w:r>
    </w:p>
    <w:p w:rsidR="00FA3963" w:rsidRPr="00BE325E" w:rsidRDefault="00FA3963" w:rsidP="00FA3963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280670</wp:posOffset>
            </wp:positionV>
            <wp:extent cx="2514600" cy="2095500"/>
            <wp:effectExtent l="19050" t="0" r="0" b="0"/>
            <wp:wrapTight wrapText="bothSides">
              <wp:wrapPolygon edited="0">
                <wp:start x="-164" y="0"/>
                <wp:lineTo x="-164" y="21404"/>
                <wp:lineTo x="21600" y="21404"/>
                <wp:lineTo x="21600" y="0"/>
                <wp:lineTo x="-164" y="0"/>
              </wp:wrapPolygon>
            </wp:wrapTight>
            <wp:docPr id="1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687" t="40375" r="10219" b="2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25E">
        <w:rPr>
          <w:rFonts w:ascii="Comic Sans MS" w:hAnsi="Comic Sans MS"/>
          <w:sz w:val="20"/>
          <w:szCs w:val="20"/>
        </w:rPr>
        <w:t xml:space="preserve">Régler la base de temps de l'oscilloscope et le calibre de la voie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CH.I </w:t>
      </w:r>
      <w:r w:rsidRPr="00BE325E">
        <w:rPr>
          <w:rFonts w:ascii="Comic Sans MS" w:hAnsi="Comic Sans MS"/>
          <w:sz w:val="20"/>
          <w:szCs w:val="20"/>
        </w:rPr>
        <w:t>de façon à observer une sinusoïde sur</w:t>
      </w:r>
      <w:r>
        <w:rPr>
          <w:rFonts w:ascii="Comic Sans MS" w:hAnsi="Comic Sans MS"/>
          <w:sz w:val="20"/>
          <w:szCs w:val="20"/>
        </w:rPr>
        <w:t xml:space="preserve"> </w:t>
      </w:r>
      <w:r w:rsidRPr="00BE325E">
        <w:rPr>
          <w:rFonts w:ascii="Comic Sans MS" w:hAnsi="Comic Sans MS"/>
          <w:sz w:val="20"/>
          <w:szCs w:val="20"/>
        </w:rPr>
        <w:t>1 ou 2 période(s) et la plus grande possible.</w:t>
      </w:r>
    </w:p>
    <w:p w:rsidR="00FA3963" w:rsidRPr="00BE325E" w:rsidRDefault="00FA3963" w:rsidP="00FA3963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Sur E, tourner doucement le bouton de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fréquence + / - </w:t>
      </w:r>
      <w:r w:rsidRPr="00BE325E">
        <w:rPr>
          <w:rFonts w:ascii="Comic Sans MS" w:hAnsi="Comic Sans MS"/>
          <w:sz w:val="20"/>
          <w:szCs w:val="20"/>
        </w:rPr>
        <w:t xml:space="preserve">pour que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R1 </w:t>
      </w:r>
      <w:r w:rsidRPr="00BE325E">
        <w:rPr>
          <w:rFonts w:ascii="Comic Sans MS" w:hAnsi="Comic Sans MS"/>
          <w:sz w:val="20"/>
          <w:szCs w:val="20"/>
        </w:rPr>
        <w:t>capte un signal d'amplitude maximale. Ne</w:t>
      </w:r>
      <w:r>
        <w:rPr>
          <w:rFonts w:ascii="Comic Sans MS" w:hAnsi="Comic Sans MS"/>
          <w:sz w:val="20"/>
          <w:szCs w:val="20"/>
        </w:rPr>
        <w:t xml:space="preserve"> </w:t>
      </w:r>
      <w:r w:rsidRPr="00BE325E">
        <w:rPr>
          <w:rFonts w:ascii="Comic Sans MS" w:hAnsi="Comic Sans MS"/>
          <w:sz w:val="20"/>
          <w:szCs w:val="20"/>
        </w:rPr>
        <w:t>plus toucher le bouton + / - par la suite.</w:t>
      </w:r>
    </w:p>
    <w:p w:rsidR="00FA3963" w:rsidRPr="00BE325E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>1) Représenter sur l'écran ci-dessus le signal observé et</w:t>
      </w:r>
      <w:r>
        <w:rPr>
          <w:rFonts w:ascii="Comic Sans MS" w:hAnsi="Comic Sans MS"/>
          <w:sz w:val="20"/>
          <w:szCs w:val="20"/>
        </w:rPr>
        <w:t xml:space="preserve"> </w:t>
      </w:r>
      <w:r w:rsidRPr="00BE325E">
        <w:rPr>
          <w:rFonts w:ascii="Comic Sans MS" w:hAnsi="Comic Sans MS"/>
          <w:sz w:val="20"/>
          <w:szCs w:val="20"/>
        </w:rPr>
        <w:t xml:space="preserve">noter la valeur de la base de temps en </w:t>
      </w:r>
      <w:proofErr w:type="spellStart"/>
      <w:r w:rsidRPr="00BE325E">
        <w:rPr>
          <w:rFonts w:ascii="Comic Sans MS" w:hAnsi="Comic Sans MS"/>
          <w:sz w:val="20"/>
          <w:szCs w:val="20"/>
        </w:rPr>
        <w:t>μs</w:t>
      </w:r>
      <w:proofErr w:type="spellEnd"/>
      <w:r w:rsidRPr="00BE325E">
        <w:rPr>
          <w:rFonts w:ascii="Comic Sans MS" w:hAnsi="Comic Sans MS"/>
          <w:sz w:val="20"/>
          <w:szCs w:val="20"/>
        </w:rPr>
        <w:t xml:space="preserve"> / div.</w:t>
      </w:r>
    </w:p>
    <w:p w:rsidR="00FA3963" w:rsidRPr="00BE325E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2) Déterminer la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période temporelle </w:t>
      </w:r>
      <w:proofErr w:type="gramStart"/>
      <w:r w:rsidRPr="00BE325E">
        <w:rPr>
          <w:rFonts w:ascii="Comic Sans MS" w:hAnsi="Comic Sans MS"/>
          <w:b/>
          <w:bCs/>
          <w:sz w:val="20"/>
          <w:szCs w:val="20"/>
        </w:rPr>
        <w:t xml:space="preserve">T </w:t>
      </w:r>
      <w:r w:rsidRPr="00BE325E">
        <w:rPr>
          <w:rFonts w:ascii="Comic Sans MS" w:hAnsi="Comic Sans MS"/>
          <w:sz w:val="20"/>
          <w:szCs w:val="20"/>
        </w:rPr>
        <w:t>,</w:t>
      </w:r>
      <w:proofErr w:type="gramEnd"/>
      <w:r w:rsidRPr="00BE325E">
        <w:rPr>
          <w:rFonts w:ascii="Comic Sans MS" w:hAnsi="Comic Sans MS"/>
          <w:sz w:val="20"/>
          <w:szCs w:val="20"/>
        </w:rPr>
        <w:t xml:space="preserve"> en seconde, du</w:t>
      </w:r>
      <w:r>
        <w:rPr>
          <w:rFonts w:ascii="Comic Sans MS" w:hAnsi="Comic Sans MS"/>
          <w:sz w:val="20"/>
          <w:szCs w:val="20"/>
        </w:rPr>
        <w:t xml:space="preserve"> </w:t>
      </w:r>
      <w:r w:rsidRPr="00BE325E">
        <w:rPr>
          <w:rFonts w:ascii="Comic Sans MS" w:hAnsi="Comic Sans MS"/>
          <w:sz w:val="20"/>
          <w:szCs w:val="20"/>
        </w:rPr>
        <w:t xml:space="preserve">signal reçu par R1. </w:t>
      </w:r>
      <w:r>
        <w:rPr>
          <w:rFonts w:ascii="Comic Sans MS" w:hAnsi="Comic Sans MS"/>
          <w:sz w:val="20"/>
          <w:szCs w:val="20"/>
        </w:rPr>
        <w:t>T=...................................</w:t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3) En déduire la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fréquence f </w:t>
      </w:r>
      <w:r w:rsidRPr="00BE325E">
        <w:rPr>
          <w:rFonts w:ascii="Comic Sans MS" w:hAnsi="Comic Sans MS"/>
          <w:sz w:val="20"/>
          <w:szCs w:val="20"/>
        </w:rPr>
        <w:t>des ondes émises et 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BE325E">
        <w:rPr>
          <w:rFonts w:ascii="Comic Sans MS" w:hAnsi="Comic Sans MS"/>
          <w:sz w:val="20"/>
          <w:szCs w:val="20"/>
        </w:rPr>
        <w:t>qu'elle fait bien partie du domaine des ondes ultrasonores.</w:t>
      </w:r>
    </w:p>
    <w:p w:rsidR="00FA3963" w:rsidRPr="00BE325E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f=</w:t>
      </w:r>
      <w:proofErr w:type="gramStart"/>
      <w:r>
        <w:rPr>
          <w:rFonts w:ascii="Comic Sans MS" w:hAnsi="Comic Sans MS"/>
          <w:sz w:val="20"/>
          <w:szCs w:val="20"/>
        </w:rPr>
        <w:t>.................................................</w:t>
      </w:r>
      <w:r w:rsidR="0035094A">
        <w:rPr>
          <w:rFonts w:ascii="Comic Sans MS" w:hAnsi="Comic Sans MS"/>
          <w:sz w:val="20"/>
          <w:szCs w:val="20"/>
        </w:rPr>
        <w:t>(</w:t>
      </w:r>
      <w:proofErr w:type="gramEnd"/>
      <w:r w:rsidR="0035094A">
        <w:rPr>
          <w:rFonts w:ascii="Comic Sans MS" w:hAnsi="Comic Sans MS"/>
          <w:sz w:val="20"/>
          <w:szCs w:val="20"/>
        </w:rPr>
        <w:t xml:space="preserve"> on vérifiera la valeur de f avec un multimètre)</w:t>
      </w:r>
    </w:p>
    <w:p w:rsidR="00FA3963" w:rsidRDefault="00FA3963" w:rsidP="00FA3963">
      <w:pPr>
        <w:autoSpaceDE w:val="0"/>
        <w:autoSpaceDN w:val="0"/>
        <w:adjustRightInd w:val="0"/>
        <w:rPr>
          <w:b/>
          <w:b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971800" cy="1094105"/>
            <wp:effectExtent l="19050" t="0" r="0" b="0"/>
            <wp:wrapTight wrapText="bothSides">
              <wp:wrapPolygon edited="0">
                <wp:start x="-138" y="0"/>
                <wp:lineTo x="-138" y="21061"/>
                <wp:lineTo x="21600" y="21061"/>
                <wp:lineTo x="21600" y="0"/>
                <wp:lineTo x="-138" y="0"/>
              </wp:wrapPolygon>
            </wp:wrapTight>
            <wp:docPr id="12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24" t="44875" r="49969" b="3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963" w:rsidRDefault="00FA3963" w:rsidP="00FA3963">
      <w:pPr>
        <w:autoSpaceDE w:val="0"/>
        <w:autoSpaceDN w:val="0"/>
        <w:adjustRightInd w:val="0"/>
        <w:rPr>
          <w:b/>
          <w:bCs/>
        </w:rPr>
      </w:pPr>
    </w:p>
    <w:p w:rsidR="00FA3963" w:rsidRDefault="00FA3963" w:rsidP="00FA3963">
      <w:pPr>
        <w:autoSpaceDE w:val="0"/>
        <w:autoSpaceDN w:val="0"/>
        <w:adjustRightInd w:val="0"/>
        <w:rPr>
          <w:b/>
          <w:bCs/>
        </w:rPr>
      </w:pPr>
    </w:p>
    <w:p w:rsidR="00FA3963" w:rsidRDefault="00FA3963" w:rsidP="00FA3963">
      <w:pPr>
        <w:autoSpaceDE w:val="0"/>
        <w:autoSpaceDN w:val="0"/>
        <w:adjustRightInd w:val="0"/>
        <w:rPr>
          <w:b/>
          <w:bCs/>
        </w:rPr>
      </w:pPr>
    </w:p>
    <w:p w:rsidR="00FA3963" w:rsidRDefault="00FA3963" w:rsidP="00FA3963">
      <w:pPr>
        <w:autoSpaceDE w:val="0"/>
        <w:autoSpaceDN w:val="0"/>
        <w:adjustRightInd w:val="0"/>
        <w:rPr>
          <w:b/>
          <w:bCs/>
        </w:rPr>
      </w:pPr>
    </w:p>
    <w:p w:rsidR="00FA3963" w:rsidRDefault="00FA3963" w:rsidP="00FA3963">
      <w:pPr>
        <w:autoSpaceDE w:val="0"/>
        <w:autoSpaceDN w:val="0"/>
        <w:adjustRightInd w:val="0"/>
        <w:rPr>
          <w:b/>
          <w:bCs/>
        </w:rPr>
      </w:pPr>
    </w:p>
    <w:p w:rsidR="00FA3963" w:rsidRDefault="00FA3963" w:rsidP="00FA3963">
      <w:pPr>
        <w:autoSpaceDE w:val="0"/>
        <w:autoSpaceDN w:val="0"/>
        <w:adjustRightInd w:val="0"/>
        <w:rPr>
          <w:b/>
          <w:bCs/>
        </w:rPr>
      </w:pPr>
    </w:p>
    <w:p w:rsidR="006F6CEE" w:rsidRDefault="006F6CEE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A3963" w:rsidRPr="00615401" w:rsidRDefault="0035094A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II  Périodicité spat</w:t>
      </w:r>
      <w:r w:rsidR="00FA3963">
        <w:rPr>
          <w:rFonts w:ascii="Comic Sans MS" w:hAnsi="Comic Sans MS"/>
          <w:b/>
          <w:bCs/>
          <w:sz w:val="20"/>
          <w:szCs w:val="20"/>
          <w:u w:val="single"/>
        </w:rPr>
        <w:t xml:space="preserve">iale de l'onde ultra </w:t>
      </w:r>
      <w:proofErr w:type="spellStart"/>
      <w:r w:rsidR="00FA3963">
        <w:rPr>
          <w:rFonts w:ascii="Comic Sans MS" w:hAnsi="Comic Sans MS"/>
          <w:b/>
          <w:bCs/>
          <w:sz w:val="20"/>
          <w:szCs w:val="20"/>
          <w:u w:val="single"/>
        </w:rPr>
        <w:t>sonore</w:t>
      </w:r>
      <w:proofErr w:type="gramStart"/>
      <w:r w:rsidR="00FA3963" w:rsidRPr="00BE325E">
        <w:rPr>
          <w:rFonts w:ascii="Comic Sans MS" w:hAnsi="Comic Sans MS"/>
          <w:b/>
          <w:bCs/>
          <w:sz w:val="20"/>
          <w:szCs w:val="20"/>
          <w:u w:val="single"/>
        </w:rPr>
        <w:t>,</w:t>
      </w:r>
      <w:r w:rsidR="00FA3963" w:rsidRPr="00BE325E">
        <w:rPr>
          <w:b/>
          <w:u w:val="single"/>
        </w:rPr>
        <w:t>λ</w:t>
      </w:r>
      <w:proofErr w:type="spellEnd"/>
      <w:proofErr w:type="gramEnd"/>
    </w:p>
    <w:p w:rsidR="00FA3963" w:rsidRPr="00BE325E" w:rsidRDefault="00FA3963" w:rsidP="00FA3963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Relier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R2 </w:t>
      </w:r>
      <w:r w:rsidRPr="00BE325E">
        <w:rPr>
          <w:rFonts w:ascii="Comic Sans MS" w:hAnsi="Comic Sans MS"/>
          <w:sz w:val="20"/>
          <w:szCs w:val="20"/>
        </w:rPr>
        <w:t xml:space="preserve">à l'oscilloscope </w:t>
      </w:r>
      <w:r>
        <w:rPr>
          <w:rFonts w:ascii="Comic Sans MS" w:hAnsi="Comic Sans MS"/>
          <w:sz w:val="20"/>
          <w:szCs w:val="20"/>
        </w:rPr>
        <w:t xml:space="preserve">sur CH2 </w:t>
      </w:r>
    </w:p>
    <w:p w:rsidR="00FA3963" w:rsidRPr="00BE325E" w:rsidRDefault="00FA3963" w:rsidP="00FA3963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Placer les deux récepteurs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R1 </w:t>
      </w:r>
      <w:r w:rsidRPr="00BE325E">
        <w:rPr>
          <w:rFonts w:ascii="Comic Sans MS" w:hAnsi="Comic Sans MS"/>
          <w:sz w:val="20"/>
          <w:szCs w:val="20"/>
        </w:rPr>
        <w:t xml:space="preserve">et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R2 </w:t>
      </w:r>
      <w:r w:rsidRPr="00BE325E">
        <w:rPr>
          <w:rFonts w:ascii="Comic Sans MS" w:hAnsi="Comic Sans MS"/>
          <w:sz w:val="20"/>
          <w:szCs w:val="20"/>
        </w:rPr>
        <w:t xml:space="preserve">sur la graduation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0 mm </w:t>
      </w:r>
      <w:r w:rsidRPr="00BE325E">
        <w:rPr>
          <w:rFonts w:ascii="Comic Sans MS" w:hAnsi="Comic Sans MS"/>
          <w:sz w:val="20"/>
          <w:szCs w:val="20"/>
        </w:rPr>
        <w:t>de la règle et vérifier que les ondes US sont reçues</w:t>
      </w:r>
      <w:r>
        <w:rPr>
          <w:rFonts w:ascii="Comic Sans MS" w:hAnsi="Comic Sans MS"/>
          <w:sz w:val="20"/>
          <w:szCs w:val="20"/>
        </w:rPr>
        <w:t xml:space="preserve"> </w:t>
      </w:r>
      <w:r w:rsidRPr="00BE325E">
        <w:rPr>
          <w:rFonts w:ascii="Comic Sans MS" w:hAnsi="Comic Sans MS"/>
          <w:i/>
          <w:iCs/>
          <w:sz w:val="20"/>
          <w:szCs w:val="20"/>
        </w:rPr>
        <w:t xml:space="preserve">en phase </w:t>
      </w:r>
      <w:r w:rsidRPr="00BE325E">
        <w:rPr>
          <w:rFonts w:ascii="Comic Sans MS" w:hAnsi="Comic Sans MS"/>
          <w:sz w:val="20"/>
          <w:szCs w:val="20"/>
        </w:rPr>
        <w:t>(concordance des maxima et des minima des deux signaux).</w:t>
      </w:r>
    </w:p>
    <w:p w:rsidR="00FA3963" w:rsidRPr="00BE325E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1) Déplacer lentement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R2 </w:t>
      </w:r>
      <w:r w:rsidRPr="00BE325E">
        <w:rPr>
          <w:rFonts w:ascii="Comic Sans MS" w:hAnsi="Comic Sans MS"/>
          <w:sz w:val="20"/>
          <w:szCs w:val="20"/>
        </w:rPr>
        <w:t xml:space="preserve">par rapport à </w:t>
      </w:r>
      <w:r w:rsidRPr="00BE325E">
        <w:rPr>
          <w:rFonts w:ascii="Comic Sans MS" w:hAnsi="Comic Sans MS"/>
          <w:b/>
          <w:bCs/>
          <w:sz w:val="20"/>
          <w:szCs w:val="20"/>
        </w:rPr>
        <w:t>R1</w:t>
      </w:r>
      <w:r w:rsidRPr="00BE325E">
        <w:rPr>
          <w:rFonts w:ascii="Comic Sans MS" w:hAnsi="Comic Sans MS"/>
          <w:sz w:val="20"/>
          <w:szCs w:val="20"/>
        </w:rPr>
        <w:t xml:space="preserve">: qu'observez-vous ? </w:t>
      </w:r>
    </w:p>
    <w:p w:rsidR="00FA3963" w:rsidRPr="00BE325E" w:rsidRDefault="00FA3963" w:rsidP="00FA3963">
      <w:pPr>
        <w:numPr>
          <w:ilvl w:val="0"/>
          <w:numId w:val="3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omic Sans MS" w:hAnsi="Comic Sans MS"/>
          <w:sz w:val="20"/>
          <w:szCs w:val="20"/>
        </w:rPr>
      </w:pPr>
      <w:r w:rsidRPr="00BE325E">
        <w:rPr>
          <w:rFonts w:ascii="Comic Sans MS" w:hAnsi="Comic Sans MS"/>
          <w:sz w:val="20"/>
          <w:szCs w:val="20"/>
        </w:rPr>
        <w:t xml:space="preserve">Régler de nouveau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R1 </w:t>
      </w:r>
      <w:r w:rsidRPr="00BE325E">
        <w:rPr>
          <w:rFonts w:ascii="Comic Sans MS" w:hAnsi="Comic Sans MS"/>
          <w:sz w:val="20"/>
          <w:szCs w:val="20"/>
        </w:rPr>
        <w:t xml:space="preserve">et </w:t>
      </w:r>
      <w:r w:rsidRPr="00BE325E">
        <w:rPr>
          <w:rFonts w:ascii="Comic Sans MS" w:hAnsi="Comic Sans MS"/>
          <w:b/>
          <w:bCs/>
          <w:sz w:val="20"/>
          <w:szCs w:val="20"/>
        </w:rPr>
        <w:t xml:space="preserve">R2 </w:t>
      </w:r>
      <w:r w:rsidRPr="00BE325E">
        <w:rPr>
          <w:rFonts w:ascii="Comic Sans MS" w:hAnsi="Comic Sans MS"/>
          <w:sz w:val="20"/>
          <w:szCs w:val="20"/>
        </w:rPr>
        <w:t xml:space="preserve">pour que les ondes US reçues soient en phase. </w:t>
      </w:r>
      <w:r w:rsidRPr="00D04116">
        <w:rPr>
          <w:rFonts w:ascii="Comic Sans MS" w:hAnsi="Comic Sans MS"/>
          <w:sz w:val="20"/>
          <w:szCs w:val="20"/>
        </w:rPr>
        <w:t xml:space="preserve">Déplacer lentement </w:t>
      </w:r>
      <w:r w:rsidRPr="00D04116">
        <w:rPr>
          <w:rFonts w:ascii="Comic Sans MS" w:hAnsi="Comic Sans MS"/>
          <w:b/>
          <w:bCs/>
          <w:sz w:val="20"/>
          <w:szCs w:val="20"/>
        </w:rPr>
        <w:t xml:space="preserve">R2 </w:t>
      </w:r>
      <w:r w:rsidRPr="00D04116">
        <w:rPr>
          <w:rFonts w:ascii="Comic Sans MS" w:hAnsi="Comic Sans MS"/>
          <w:sz w:val="20"/>
          <w:szCs w:val="20"/>
        </w:rPr>
        <w:t>jusqu'à ce</w:t>
      </w:r>
      <w:r>
        <w:rPr>
          <w:rFonts w:ascii="Comic Sans MS" w:hAnsi="Comic Sans MS"/>
          <w:sz w:val="20"/>
          <w:szCs w:val="20"/>
        </w:rPr>
        <w:t xml:space="preserve"> </w:t>
      </w:r>
      <w:r w:rsidRPr="00BE325E">
        <w:rPr>
          <w:rFonts w:ascii="Comic Sans MS" w:hAnsi="Comic Sans MS"/>
          <w:sz w:val="20"/>
          <w:szCs w:val="20"/>
        </w:rPr>
        <w:t>que les ondes US reçues soient de nouveau en phase.</w:t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D04116">
        <w:rPr>
          <w:rFonts w:ascii="Comic Sans MS" w:hAnsi="Comic Sans MS"/>
          <w:sz w:val="20"/>
          <w:szCs w:val="20"/>
        </w:rPr>
        <w:lastRenderedPageBreak/>
        <w:t xml:space="preserve">2) </w:t>
      </w:r>
      <w:r w:rsidRPr="00D04116">
        <w:rPr>
          <w:rFonts w:ascii="Comic Sans MS" w:hAnsi="Comic Sans MS"/>
          <w:b/>
          <w:bCs/>
          <w:sz w:val="20"/>
          <w:szCs w:val="20"/>
        </w:rPr>
        <w:t>R1</w:t>
      </w:r>
      <w:r w:rsidRPr="00D04116">
        <w:rPr>
          <w:rFonts w:ascii="Comic Sans MS" w:hAnsi="Comic Sans MS"/>
          <w:sz w:val="20"/>
          <w:szCs w:val="20"/>
        </w:rPr>
        <w:t xml:space="preserve">et </w:t>
      </w:r>
      <w:r w:rsidRPr="00D04116">
        <w:rPr>
          <w:rFonts w:ascii="Comic Sans MS" w:hAnsi="Comic Sans MS"/>
          <w:b/>
          <w:bCs/>
          <w:sz w:val="20"/>
          <w:szCs w:val="20"/>
        </w:rPr>
        <w:t>R2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4116">
        <w:rPr>
          <w:rFonts w:ascii="Comic Sans MS" w:hAnsi="Comic Sans MS"/>
          <w:sz w:val="20"/>
          <w:szCs w:val="20"/>
        </w:rPr>
        <w:t>sont alors séparées</w:t>
      </w:r>
      <w:r>
        <w:rPr>
          <w:rFonts w:ascii="Comic Sans MS" w:hAnsi="Comic Sans MS"/>
          <w:sz w:val="20"/>
          <w:szCs w:val="20"/>
        </w:rPr>
        <w:t xml:space="preserve"> d’une longueur appelée </w:t>
      </w:r>
      <w:r w:rsidRPr="00950117">
        <w:rPr>
          <w:rFonts w:ascii="Comic Sans MS" w:hAnsi="Comic Sans MS"/>
          <w:b/>
          <w:sz w:val="20"/>
          <w:szCs w:val="20"/>
        </w:rPr>
        <w:t xml:space="preserve">longueur d’onde </w:t>
      </w:r>
      <w:r w:rsidRPr="00950117">
        <w:rPr>
          <w:b/>
          <w:sz w:val="20"/>
          <w:szCs w:val="20"/>
        </w:rPr>
        <w:t>λ</w:t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D04116">
        <w:rPr>
          <w:rFonts w:ascii="Comic Sans MS" w:hAnsi="Comic Sans MS"/>
          <w:sz w:val="20"/>
          <w:szCs w:val="20"/>
        </w:rPr>
        <w:t>Estimer la valeur de cette distance.</w:t>
      </w:r>
      <w:r w:rsidRPr="005C54DA">
        <w:rPr>
          <w:b/>
          <w:sz w:val="20"/>
          <w:szCs w:val="20"/>
        </w:rPr>
        <w:t xml:space="preserve"> </w:t>
      </w:r>
      <w:r w:rsidRPr="00950117">
        <w:rPr>
          <w:b/>
          <w:sz w:val="20"/>
          <w:szCs w:val="20"/>
        </w:rPr>
        <w:t>λ</w:t>
      </w:r>
      <w:r>
        <w:rPr>
          <w:b/>
          <w:sz w:val="20"/>
          <w:szCs w:val="20"/>
        </w:rPr>
        <w:t xml:space="preserve"> =........................</w:t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D04116">
        <w:rPr>
          <w:rFonts w:ascii="Comic Sans MS" w:hAnsi="Comic Sans MS"/>
          <w:sz w:val="20"/>
          <w:szCs w:val="20"/>
        </w:rPr>
        <w:t>La mesure est-elle précise ?</w:t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3) Proposer une méthode pour mesurer la longueur d’onde avec plus de précision.</w:t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94A" w:rsidRDefault="0035094A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D04116">
        <w:rPr>
          <w:rFonts w:ascii="Comic Sans MS" w:hAnsi="Comic Sans MS"/>
          <w:sz w:val="20"/>
          <w:szCs w:val="20"/>
        </w:rPr>
        <w:t>) Dessiner sur les écrans ci-contre, le cas où les ondes</w:t>
      </w:r>
      <w:r>
        <w:rPr>
          <w:rFonts w:ascii="Comic Sans MS" w:hAnsi="Comic Sans MS"/>
          <w:sz w:val="20"/>
          <w:szCs w:val="20"/>
        </w:rPr>
        <w:t xml:space="preserve"> </w:t>
      </w:r>
      <w:r w:rsidRPr="00D04116">
        <w:rPr>
          <w:rFonts w:ascii="Comic Sans MS" w:hAnsi="Comic Sans MS"/>
          <w:sz w:val="20"/>
          <w:szCs w:val="20"/>
        </w:rPr>
        <w:t>US reçues sont en phase et en opposition de phase.</w:t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101600</wp:posOffset>
            </wp:positionV>
            <wp:extent cx="1828800" cy="1524000"/>
            <wp:effectExtent l="19050" t="0" r="0" b="0"/>
            <wp:wrapTight wrapText="bothSides">
              <wp:wrapPolygon edited="0">
                <wp:start x="-225" y="0"/>
                <wp:lineTo x="-225" y="21330"/>
                <wp:lineTo x="21600" y="21330"/>
                <wp:lineTo x="21600" y="0"/>
                <wp:lineTo x="-225" y="0"/>
              </wp:wrapPolygon>
            </wp:wrapTight>
            <wp:docPr id="13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687" t="40375" r="10219" b="2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401">
        <w:rPr>
          <w:rFonts w:ascii="Comic Sans MS" w:hAnsi="Comic Sans MS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149225</wp:posOffset>
            </wp:positionV>
            <wp:extent cx="1828800" cy="1524000"/>
            <wp:effectExtent l="19050" t="0" r="0" b="0"/>
            <wp:wrapTight wrapText="bothSides">
              <wp:wrapPolygon edited="0">
                <wp:start x="-225" y="0"/>
                <wp:lineTo x="-225" y="21330"/>
                <wp:lineTo x="21600" y="21330"/>
                <wp:lineTo x="21600" y="0"/>
                <wp:lineTo x="-225" y="0"/>
              </wp:wrapPolygon>
            </wp:wrapTight>
            <wp:docPr id="23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687" t="40375" r="10219" b="2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Pr="00D04116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Pr="00D04116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Pr="00AD6E00" w:rsidRDefault="00FA3963" w:rsidP="00FA396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</w:rPr>
      </w:pPr>
      <w:r w:rsidRPr="00D04116">
        <w:rPr>
          <w:rFonts w:ascii="Comic Sans MS" w:hAnsi="Comic Sans MS"/>
          <w:b/>
          <w:bCs/>
          <w:sz w:val="20"/>
          <w:szCs w:val="20"/>
          <w:u w:val="single"/>
        </w:rPr>
        <w:t>III CELERITE DES ONDES ULTRASONORES, V</w:t>
      </w:r>
    </w:p>
    <w:p w:rsidR="00FA3963" w:rsidRPr="00D04116" w:rsidRDefault="00FA3963" w:rsidP="00FA3963">
      <w:pPr>
        <w:numPr>
          <w:ilvl w:val="0"/>
          <w:numId w:val="4"/>
        </w:numPr>
        <w:tabs>
          <w:tab w:val="clear" w:pos="720"/>
          <w:tab w:val="num" w:pos="129"/>
        </w:tabs>
        <w:autoSpaceDE w:val="0"/>
        <w:autoSpaceDN w:val="0"/>
        <w:adjustRightInd w:val="0"/>
        <w:ind w:hanging="720"/>
        <w:jc w:val="both"/>
        <w:rPr>
          <w:rFonts w:ascii="Comic Sans MS" w:hAnsi="Comic Sans MS"/>
          <w:b/>
          <w:bCs/>
          <w:sz w:val="20"/>
          <w:szCs w:val="20"/>
        </w:rPr>
      </w:pPr>
      <w:r w:rsidRPr="00D04116">
        <w:rPr>
          <w:rFonts w:ascii="Comic Sans MS" w:hAnsi="Comic Sans MS"/>
          <w:sz w:val="20"/>
          <w:szCs w:val="20"/>
        </w:rPr>
        <w:t xml:space="preserve">Placer à nouveau les deux récepteurs </w:t>
      </w:r>
      <w:r w:rsidRPr="00D04116">
        <w:rPr>
          <w:rFonts w:ascii="Comic Sans MS" w:hAnsi="Comic Sans MS"/>
          <w:b/>
          <w:bCs/>
          <w:sz w:val="20"/>
          <w:szCs w:val="20"/>
        </w:rPr>
        <w:t xml:space="preserve">R1 </w:t>
      </w:r>
      <w:r w:rsidRPr="00D04116">
        <w:rPr>
          <w:rFonts w:ascii="Comic Sans MS" w:hAnsi="Comic Sans MS"/>
          <w:sz w:val="20"/>
          <w:szCs w:val="20"/>
        </w:rPr>
        <w:t xml:space="preserve">et </w:t>
      </w:r>
      <w:r w:rsidRPr="00D04116">
        <w:rPr>
          <w:rFonts w:ascii="Comic Sans MS" w:hAnsi="Comic Sans MS"/>
          <w:b/>
          <w:bCs/>
          <w:sz w:val="20"/>
          <w:szCs w:val="20"/>
        </w:rPr>
        <w:t xml:space="preserve">R2 </w:t>
      </w:r>
      <w:r w:rsidRPr="00D04116">
        <w:rPr>
          <w:rFonts w:ascii="Comic Sans MS" w:hAnsi="Comic Sans MS"/>
          <w:sz w:val="20"/>
          <w:szCs w:val="20"/>
        </w:rPr>
        <w:t xml:space="preserve">sur la graduation </w:t>
      </w:r>
      <w:r w:rsidRPr="00D04116">
        <w:rPr>
          <w:rFonts w:ascii="Comic Sans MS" w:hAnsi="Comic Sans MS"/>
          <w:b/>
          <w:bCs/>
          <w:sz w:val="20"/>
          <w:szCs w:val="20"/>
        </w:rPr>
        <w:t>0 mm.</w:t>
      </w:r>
    </w:p>
    <w:p w:rsidR="00FA3963" w:rsidRPr="00D04116" w:rsidRDefault="00FA3963" w:rsidP="00FA3963">
      <w:pPr>
        <w:numPr>
          <w:ilvl w:val="0"/>
          <w:numId w:val="4"/>
        </w:numPr>
        <w:tabs>
          <w:tab w:val="clear" w:pos="720"/>
          <w:tab w:val="num" w:pos="129"/>
        </w:tabs>
        <w:autoSpaceDE w:val="0"/>
        <w:autoSpaceDN w:val="0"/>
        <w:adjustRightInd w:val="0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04116">
        <w:rPr>
          <w:rFonts w:ascii="Comic Sans MS" w:hAnsi="Comic Sans MS"/>
          <w:sz w:val="20"/>
          <w:szCs w:val="20"/>
        </w:rPr>
        <w:t>Décaler sur l'écran les deux signaux reçus par les récepteurs et modifier leur amplitude pour qu'ils ne se</w:t>
      </w:r>
      <w:r>
        <w:rPr>
          <w:rFonts w:ascii="Comic Sans MS" w:hAnsi="Comic Sans MS"/>
          <w:sz w:val="20"/>
          <w:szCs w:val="20"/>
        </w:rPr>
        <w:t xml:space="preserve"> </w:t>
      </w:r>
      <w:r w:rsidRPr="00D04116">
        <w:rPr>
          <w:rFonts w:ascii="Comic Sans MS" w:hAnsi="Comic Sans MS"/>
          <w:sz w:val="20"/>
          <w:szCs w:val="20"/>
        </w:rPr>
        <w:t>chevauchent pas</w:t>
      </w:r>
      <w:proofErr w:type="gramStart"/>
      <w:r w:rsidRPr="00D0411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modification du 0)</w:t>
      </w:r>
    </w:p>
    <w:p w:rsidR="00FA3963" w:rsidRPr="00D04116" w:rsidRDefault="00FA3963" w:rsidP="00FA3963">
      <w:pPr>
        <w:numPr>
          <w:ilvl w:val="0"/>
          <w:numId w:val="4"/>
        </w:numPr>
        <w:tabs>
          <w:tab w:val="clear" w:pos="720"/>
          <w:tab w:val="num" w:pos="172"/>
        </w:tabs>
        <w:autoSpaceDE w:val="0"/>
        <w:autoSpaceDN w:val="0"/>
        <w:adjustRightInd w:val="0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249555</wp:posOffset>
            </wp:positionV>
            <wp:extent cx="1828800" cy="1524000"/>
            <wp:effectExtent l="19050" t="0" r="0" b="0"/>
            <wp:wrapTight wrapText="bothSides">
              <wp:wrapPolygon edited="0">
                <wp:start x="-225" y="0"/>
                <wp:lineTo x="-225" y="21330"/>
                <wp:lineTo x="21600" y="21330"/>
                <wp:lineTo x="21600" y="0"/>
                <wp:lineTo x="-225" y="0"/>
              </wp:wrapPolygon>
            </wp:wrapTight>
            <wp:docPr id="17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687" t="40375" r="10219" b="2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249555</wp:posOffset>
            </wp:positionV>
            <wp:extent cx="1828800" cy="1524000"/>
            <wp:effectExtent l="19050" t="0" r="0" b="0"/>
            <wp:wrapTight wrapText="bothSides">
              <wp:wrapPolygon edited="0">
                <wp:start x="-225" y="0"/>
                <wp:lineTo x="-225" y="21330"/>
                <wp:lineTo x="21600" y="21330"/>
                <wp:lineTo x="21600" y="0"/>
                <wp:lineTo x="-225" y="0"/>
              </wp:wrapPolygon>
            </wp:wrapTight>
            <wp:docPr id="18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687" t="40375" r="10219" b="2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116">
        <w:rPr>
          <w:rFonts w:ascii="Comic Sans MS" w:hAnsi="Comic Sans MS"/>
          <w:sz w:val="20"/>
          <w:szCs w:val="20"/>
        </w:rPr>
        <w:t xml:space="preserve">Régler l'émetteur en mode </w:t>
      </w:r>
      <w:r w:rsidRPr="00D04116">
        <w:rPr>
          <w:rFonts w:ascii="Comic Sans MS" w:hAnsi="Comic Sans MS"/>
          <w:b/>
          <w:bCs/>
          <w:sz w:val="20"/>
          <w:szCs w:val="20"/>
        </w:rPr>
        <w:t xml:space="preserve">Salves, </w:t>
      </w:r>
      <w:r w:rsidRPr="00D04116">
        <w:rPr>
          <w:rFonts w:ascii="Comic Sans MS" w:hAnsi="Comic Sans MS"/>
          <w:sz w:val="20"/>
          <w:szCs w:val="20"/>
        </w:rPr>
        <w:t>modifier la base de temps de</w:t>
      </w:r>
      <w:r>
        <w:rPr>
          <w:rFonts w:ascii="Comic Sans MS" w:hAnsi="Comic Sans MS"/>
          <w:sz w:val="20"/>
          <w:szCs w:val="20"/>
        </w:rPr>
        <w:t xml:space="preserve"> </w:t>
      </w:r>
      <w:r w:rsidRPr="00D04116">
        <w:rPr>
          <w:rFonts w:ascii="Comic Sans MS" w:hAnsi="Comic Sans MS"/>
          <w:sz w:val="20"/>
          <w:szCs w:val="20"/>
        </w:rPr>
        <w:t>telle sorte que les deux salves débutent sur une même division verticale de l'écran. Compléter le 1er écran.</w:t>
      </w:r>
    </w:p>
    <w:p w:rsidR="00FA3963" w:rsidRPr="00D04116" w:rsidRDefault="00FA3963" w:rsidP="00FA3963">
      <w:pPr>
        <w:numPr>
          <w:ilvl w:val="0"/>
          <w:numId w:val="4"/>
        </w:numPr>
        <w:tabs>
          <w:tab w:val="clear" w:pos="720"/>
          <w:tab w:val="num" w:pos="129"/>
        </w:tabs>
        <w:autoSpaceDE w:val="0"/>
        <w:autoSpaceDN w:val="0"/>
        <w:adjustRightInd w:val="0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04116">
        <w:rPr>
          <w:rFonts w:ascii="Comic Sans MS" w:hAnsi="Comic Sans MS"/>
          <w:sz w:val="20"/>
          <w:szCs w:val="20"/>
        </w:rPr>
        <w:t xml:space="preserve">Déplacer </w:t>
      </w:r>
      <w:r w:rsidRPr="00D04116">
        <w:rPr>
          <w:rFonts w:ascii="Comic Sans MS" w:hAnsi="Comic Sans MS"/>
          <w:b/>
          <w:bCs/>
          <w:sz w:val="20"/>
          <w:szCs w:val="20"/>
        </w:rPr>
        <w:t xml:space="preserve">R2 </w:t>
      </w:r>
      <w:r w:rsidRPr="00D04116">
        <w:rPr>
          <w:rFonts w:ascii="Comic Sans MS" w:hAnsi="Comic Sans MS"/>
          <w:sz w:val="20"/>
          <w:szCs w:val="20"/>
        </w:rPr>
        <w:t xml:space="preserve">par rapport à </w:t>
      </w:r>
      <w:r w:rsidRPr="00D04116">
        <w:rPr>
          <w:rFonts w:ascii="Comic Sans MS" w:hAnsi="Comic Sans MS"/>
          <w:b/>
          <w:bCs/>
          <w:sz w:val="20"/>
          <w:szCs w:val="20"/>
        </w:rPr>
        <w:t xml:space="preserve">R1 </w:t>
      </w:r>
      <w:r w:rsidRPr="00D04116">
        <w:rPr>
          <w:rFonts w:ascii="Comic Sans MS" w:hAnsi="Comic Sans MS"/>
          <w:sz w:val="20"/>
          <w:szCs w:val="20"/>
        </w:rPr>
        <w:t xml:space="preserve">d'une distance </w:t>
      </w:r>
      <w:r w:rsidRPr="00D04116">
        <w:rPr>
          <w:rFonts w:ascii="Comic Sans MS" w:hAnsi="Comic Sans MS"/>
          <w:b/>
          <w:bCs/>
          <w:sz w:val="20"/>
          <w:szCs w:val="20"/>
        </w:rPr>
        <w:t xml:space="preserve">d </w:t>
      </w:r>
      <w:r w:rsidRPr="00D04116">
        <w:rPr>
          <w:rFonts w:ascii="Comic Sans MS" w:hAnsi="Comic Sans MS"/>
          <w:sz w:val="20"/>
          <w:szCs w:val="20"/>
        </w:rPr>
        <w:t>la plus grande possible</w:t>
      </w:r>
      <w:r>
        <w:rPr>
          <w:rFonts w:ascii="Comic Sans MS" w:hAnsi="Comic Sans MS"/>
          <w:sz w:val="20"/>
          <w:szCs w:val="20"/>
        </w:rPr>
        <w:t xml:space="preserve"> de façon à toujours observer les deux salves à </w:t>
      </w:r>
      <w:proofErr w:type="gramStart"/>
      <w:r>
        <w:rPr>
          <w:rFonts w:ascii="Comic Sans MS" w:hAnsi="Comic Sans MS"/>
          <w:sz w:val="20"/>
          <w:szCs w:val="20"/>
        </w:rPr>
        <w:t xml:space="preserve">l'écran </w:t>
      </w:r>
      <w:r w:rsidRPr="00D04116">
        <w:rPr>
          <w:rFonts w:ascii="Comic Sans MS" w:hAnsi="Comic Sans MS"/>
          <w:sz w:val="20"/>
          <w:szCs w:val="20"/>
        </w:rPr>
        <w:t>.</w:t>
      </w:r>
      <w:proofErr w:type="gramEnd"/>
      <w:r w:rsidRPr="00D04116">
        <w:rPr>
          <w:rFonts w:ascii="Comic Sans MS" w:hAnsi="Comic Sans MS"/>
          <w:sz w:val="20"/>
          <w:szCs w:val="20"/>
        </w:rPr>
        <w:t xml:space="preserve"> Compléter le 2nd écran.</w:t>
      </w:r>
    </w:p>
    <w:p w:rsidR="00FA3963" w:rsidRPr="00D04116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D04116">
        <w:rPr>
          <w:rFonts w:ascii="Comic Sans MS" w:hAnsi="Comic Sans MS"/>
          <w:sz w:val="20"/>
          <w:szCs w:val="20"/>
        </w:rPr>
        <w:t>1) Noter la valeur</w:t>
      </w:r>
      <w:r>
        <w:rPr>
          <w:rFonts w:ascii="Comic Sans MS" w:hAnsi="Comic Sans MS"/>
          <w:sz w:val="20"/>
          <w:szCs w:val="20"/>
        </w:rPr>
        <w:t xml:space="preserve"> </w:t>
      </w:r>
      <w:r w:rsidRPr="00D04116">
        <w:rPr>
          <w:rFonts w:ascii="Comic Sans MS" w:hAnsi="Comic Sans MS"/>
          <w:sz w:val="20"/>
          <w:szCs w:val="20"/>
        </w:rPr>
        <w:t xml:space="preserve">sur la règle </w:t>
      </w:r>
      <w:r w:rsidRPr="00D04116">
        <w:rPr>
          <w:rFonts w:ascii="Comic Sans MS" w:hAnsi="Comic Sans MS"/>
          <w:b/>
          <w:bCs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=...........................</w:t>
      </w:r>
    </w:p>
    <w:p w:rsidR="00FA3963" w:rsidRPr="00D04116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D04116">
        <w:rPr>
          <w:rFonts w:ascii="Comic Sans MS" w:hAnsi="Comic Sans MS"/>
          <w:sz w:val="20"/>
          <w:szCs w:val="20"/>
        </w:rPr>
        <w:t>2) Avec la base de temps estimer le décalage</w:t>
      </w:r>
      <w:r>
        <w:rPr>
          <w:rFonts w:ascii="Comic Sans MS" w:hAnsi="Comic Sans MS"/>
          <w:sz w:val="20"/>
          <w:szCs w:val="20"/>
        </w:rPr>
        <w:t xml:space="preserve"> </w:t>
      </w:r>
      <w:r w:rsidRPr="00D04116">
        <w:rPr>
          <w:rFonts w:ascii="Comic Sans MS" w:hAnsi="Comic Sans MS"/>
          <w:sz w:val="20"/>
          <w:szCs w:val="20"/>
        </w:rPr>
        <w:t xml:space="preserve">temporel </w:t>
      </w:r>
      <w:r>
        <w:rPr>
          <w:rFonts w:ascii="Comic Sans MS" w:hAnsi="Comic Sans MS" w:cs="Symbol"/>
          <w:sz w:val="20"/>
          <w:szCs w:val="20"/>
        </w:rPr>
        <w:t>Δ</w:t>
      </w:r>
      <w:r w:rsidRPr="00D04116">
        <w:rPr>
          <w:rFonts w:ascii="Comic Sans MS" w:hAnsi="Comic Sans MS"/>
          <w:b/>
          <w:bCs/>
          <w:sz w:val="20"/>
          <w:szCs w:val="20"/>
        </w:rPr>
        <w:t>t</w:t>
      </w:r>
      <w:r>
        <w:rPr>
          <w:rFonts w:ascii="Comic Sans MS" w:hAnsi="Comic Sans MS"/>
          <w:b/>
          <w:bCs/>
          <w:sz w:val="20"/>
          <w:szCs w:val="20"/>
        </w:rPr>
        <w:t>=............</w:t>
      </w:r>
      <w:r w:rsidRPr="00D04116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4116">
        <w:rPr>
          <w:rFonts w:ascii="Comic Sans MS" w:hAnsi="Comic Sans MS"/>
          <w:sz w:val="20"/>
          <w:szCs w:val="20"/>
        </w:rPr>
        <w:t>de la réception d'une même salve par les</w:t>
      </w:r>
      <w:r>
        <w:rPr>
          <w:rFonts w:ascii="Comic Sans MS" w:hAnsi="Comic Sans MS"/>
          <w:sz w:val="20"/>
          <w:szCs w:val="20"/>
        </w:rPr>
        <w:t xml:space="preserve"> </w:t>
      </w:r>
      <w:r w:rsidRPr="00D04116">
        <w:rPr>
          <w:rFonts w:ascii="Comic Sans MS" w:hAnsi="Comic Sans MS"/>
          <w:sz w:val="20"/>
          <w:szCs w:val="20"/>
        </w:rPr>
        <w:t>récepteurs.</w:t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D04116">
        <w:rPr>
          <w:rFonts w:ascii="Comic Sans MS" w:hAnsi="Comic Sans MS"/>
          <w:sz w:val="20"/>
          <w:szCs w:val="20"/>
        </w:rPr>
        <w:t>3) En déduire la célérité des ondes US dans l'air.</w:t>
      </w:r>
      <w:r w:rsidR="0035094A">
        <w:rPr>
          <w:rFonts w:ascii="Comic Sans MS" w:hAnsi="Comic Sans MS"/>
          <w:sz w:val="20"/>
          <w:szCs w:val="20"/>
        </w:rPr>
        <w:t xml:space="preserve"> v=</w:t>
      </w:r>
      <w:r>
        <w:rPr>
          <w:rFonts w:ascii="Comic Sans MS" w:hAnsi="Comic Sans MS"/>
          <w:sz w:val="20"/>
          <w:szCs w:val="20"/>
        </w:rPr>
        <w:t>......................................</w:t>
      </w:r>
    </w:p>
    <w:p w:rsidR="00FA3963" w:rsidRDefault="006F6CEE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4)L</w:t>
      </w:r>
      <w:r w:rsidR="00FA3963">
        <w:rPr>
          <w:rFonts w:ascii="Comic Sans MS" w:hAnsi="Comic Sans MS"/>
          <w:sz w:val="20"/>
          <w:szCs w:val="20"/>
        </w:rPr>
        <w:t>a</w:t>
      </w:r>
      <w:proofErr w:type="gramEnd"/>
      <w:r w:rsidR="00FA3963">
        <w:rPr>
          <w:rFonts w:ascii="Comic Sans MS" w:hAnsi="Comic Sans MS"/>
          <w:sz w:val="20"/>
          <w:szCs w:val="20"/>
        </w:rPr>
        <w:t xml:space="preserve"> relation liant la vitesse v, la longueur d'onde λ et la fréquence de l'onde</w:t>
      </w:r>
      <w:r>
        <w:rPr>
          <w:rFonts w:ascii="Comic Sans MS" w:hAnsi="Comic Sans MS"/>
          <w:sz w:val="20"/>
          <w:szCs w:val="20"/>
        </w:rPr>
        <w:t xml:space="preserve"> est v =</w:t>
      </w:r>
      <w:r w:rsidRPr="006F6CE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λ×f</w:t>
      </w:r>
      <w:r w:rsidR="00FA3963">
        <w:rPr>
          <w:rFonts w:ascii="Comic Sans MS" w:hAnsi="Comic Sans MS"/>
          <w:sz w:val="20"/>
          <w:szCs w:val="20"/>
        </w:rPr>
        <w:t xml:space="preserve"> retrouver la valeur de v  à partir des valeurs expérimentales  de f et λ déterminer dans le I et le II.</w:t>
      </w:r>
    </w:p>
    <w:p w:rsidR="00FA396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963" w:rsidRPr="00677BD3" w:rsidRDefault="00FA3963" w:rsidP="00FA39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FA3963" w:rsidRPr="00615401" w:rsidRDefault="00FA3963" w:rsidP="00FA396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IV</w:t>
      </w:r>
      <w:r w:rsidRPr="008348A7">
        <w:rPr>
          <w:rFonts w:ascii="Comic Sans MS" w:hAnsi="Comic Sans MS"/>
          <w:b/>
          <w:u w:val="single"/>
        </w:rPr>
        <w:t xml:space="preserve"> – Applications : le sonar </w:t>
      </w:r>
      <w:r w:rsidRPr="008348A7">
        <w:rPr>
          <w:rFonts w:ascii="Comic Sans MS" w:hAnsi="Comic Sans MS"/>
          <w:b/>
        </w:rPr>
        <w:t xml:space="preserve"> </w:t>
      </w:r>
    </w:p>
    <w:p w:rsidR="00FA3963" w:rsidRPr="006F6CEE" w:rsidRDefault="00FA3963">
      <w:pPr>
        <w:rPr>
          <w:rFonts w:ascii="Comic Sans MS" w:hAnsi="Comic Sans MS"/>
        </w:rPr>
      </w:pPr>
      <w:r w:rsidRPr="006F6CEE">
        <w:rPr>
          <w:rFonts w:ascii="Comic Sans MS" w:hAnsi="Comic Sans MS"/>
        </w:rPr>
        <w:t>Proposer un protocole</w:t>
      </w:r>
      <w:r w:rsidR="000237FB" w:rsidRPr="006F6CEE">
        <w:rPr>
          <w:rFonts w:ascii="Comic Sans MS" w:hAnsi="Comic Sans MS"/>
        </w:rPr>
        <w:t xml:space="preserve"> (avec schémas </w:t>
      </w:r>
      <w:proofErr w:type="gramStart"/>
      <w:r w:rsidR="000237FB" w:rsidRPr="006F6CEE">
        <w:rPr>
          <w:rFonts w:ascii="Comic Sans MS" w:hAnsi="Comic Sans MS"/>
        </w:rPr>
        <w:t>explicatifs )</w:t>
      </w:r>
      <w:proofErr w:type="gramEnd"/>
      <w:r w:rsidRPr="006F6CEE">
        <w:rPr>
          <w:rFonts w:ascii="Comic Sans MS" w:hAnsi="Comic Sans MS"/>
        </w:rPr>
        <w:t xml:space="preserve"> permettant de réaliser une mesure de distance par é</w:t>
      </w:r>
      <w:r w:rsidR="000237FB" w:rsidRPr="006F6CEE">
        <w:rPr>
          <w:rFonts w:ascii="Comic Sans MS" w:hAnsi="Comic Sans MS"/>
        </w:rPr>
        <w:t xml:space="preserve">cho  sonar </w:t>
      </w:r>
      <w:r w:rsidRPr="006F6CEE">
        <w:rPr>
          <w:rFonts w:ascii="Comic Sans MS" w:hAnsi="Comic Sans MS"/>
        </w:rPr>
        <w:t>( on fera valider le protocole par le professeur et on réalisera deux mesures de distances différentes</w:t>
      </w:r>
      <w:r w:rsidR="000237FB" w:rsidRPr="006F6CEE">
        <w:rPr>
          <w:rFonts w:ascii="Comic Sans MS" w:hAnsi="Comic Sans MS"/>
        </w:rPr>
        <w:t xml:space="preserve"> en donnant le détail des calculs utilisés</w:t>
      </w:r>
      <w:r w:rsidRPr="006F6CEE">
        <w:rPr>
          <w:rFonts w:ascii="Comic Sans MS" w:hAnsi="Comic Sans MS"/>
        </w:rPr>
        <w:t>)</w:t>
      </w:r>
    </w:p>
    <w:sectPr w:rsidR="00FA3963" w:rsidRPr="006F6CEE" w:rsidSect="00FA396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7FE"/>
    <w:multiLevelType w:val="hybridMultilevel"/>
    <w:tmpl w:val="18862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C2079"/>
    <w:multiLevelType w:val="hybridMultilevel"/>
    <w:tmpl w:val="08002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75325"/>
    <w:multiLevelType w:val="hybridMultilevel"/>
    <w:tmpl w:val="56CA0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468E8"/>
    <w:multiLevelType w:val="hybridMultilevel"/>
    <w:tmpl w:val="AF481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0750A"/>
    <w:rsid w:val="000237FB"/>
    <w:rsid w:val="001923BA"/>
    <w:rsid w:val="0022621C"/>
    <w:rsid w:val="0035094A"/>
    <w:rsid w:val="0050750A"/>
    <w:rsid w:val="00537325"/>
    <w:rsid w:val="006E635D"/>
    <w:rsid w:val="006F6CEE"/>
    <w:rsid w:val="008E4DFE"/>
    <w:rsid w:val="009D0C89"/>
    <w:rsid w:val="00AA5AAD"/>
    <w:rsid w:val="00C570FE"/>
    <w:rsid w:val="00C725FB"/>
    <w:rsid w:val="00C96034"/>
    <w:rsid w:val="00DA16E5"/>
    <w:rsid w:val="00DB18F7"/>
    <w:rsid w:val="00DD272D"/>
    <w:rsid w:val="00E67592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0A"/>
    <w:pPr>
      <w:spacing w:after="0" w:line="240" w:lineRule="auto"/>
    </w:pPr>
    <w:rPr>
      <w:rFonts w:ascii="Calibri" w:eastAsia="PMingLiU" w:hAnsi="Calibri" w:cs="Arial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750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rsid w:val="005075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Thierry</cp:lastModifiedBy>
  <cp:revision>4</cp:revision>
  <cp:lastPrinted>2018-06-18T09:18:00Z</cp:lastPrinted>
  <dcterms:created xsi:type="dcterms:W3CDTF">2018-06-18T09:17:00Z</dcterms:created>
  <dcterms:modified xsi:type="dcterms:W3CDTF">2018-06-18T09:18:00Z</dcterms:modified>
</cp:coreProperties>
</file>